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8E482" w14:textId="77777777" w:rsidR="009E310B" w:rsidRPr="0031465D" w:rsidRDefault="005E42EB">
      <w:pPr>
        <w:jc w:val="center"/>
        <w:rPr>
          <w:rFonts w:ascii="標楷體" w:eastAsia="標楷體" w:hAnsi="標楷體"/>
          <w:b/>
          <w:sz w:val="32"/>
          <w:szCs w:val="32"/>
        </w:rPr>
      </w:pPr>
      <w:r w:rsidRPr="0031465D">
        <w:rPr>
          <w:rFonts w:ascii="標楷體" w:eastAsia="標楷體" w:hAnsi="標楷體"/>
          <w:b/>
          <w:sz w:val="32"/>
          <w:szCs w:val="32"/>
        </w:rPr>
        <w:t>臺北市11</w:t>
      </w:r>
      <w:r w:rsidR="00BE5B57">
        <w:rPr>
          <w:rFonts w:ascii="標楷體" w:eastAsia="標楷體" w:hAnsi="標楷體"/>
          <w:b/>
          <w:sz w:val="32"/>
          <w:szCs w:val="32"/>
        </w:rPr>
        <w:t>4</w:t>
      </w:r>
      <w:r w:rsidRPr="0031465D">
        <w:rPr>
          <w:rFonts w:ascii="標楷體" w:eastAsia="標楷體" w:hAnsi="標楷體"/>
          <w:b/>
          <w:sz w:val="32"/>
          <w:szCs w:val="32"/>
        </w:rPr>
        <w:t>學年度私立國民中學招生辦法</w:t>
      </w:r>
    </w:p>
    <w:p w14:paraId="0A733AFA" w14:textId="77777777" w:rsidR="009E310B" w:rsidRPr="0031465D" w:rsidRDefault="005E42EB">
      <w:pPr>
        <w:spacing w:line="360" w:lineRule="exact"/>
        <w:jc w:val="both"/>
        <w:rPr>
          <w:rFonts w:ascii="標楷體" w:eastAsia="標楷體" w:hAnsi="標楷體"/>
          <w:sz w:val="28"/>
          <w:szCs w:val="22"/>
        </w:rPr>
      </w:pPr>
      <w:r w:rsidRPr="0031465D">
        <w:rPr>
          <w:rFonts w:ascii="標楷體" w:eastAsia="標楷體" w:hAnsi="標楷體"/>
          <w:sz w:val="28"/>
          <w:szCs w:val="22"/>
        </w:rPr>
        <w:t>一、學校全名：臺北市私立強恕高級中學附設國中部</w:t>
      </w:r>
    </w:p>
    <w:p w14:paraId="01AA43F1" w14:textId="77777777" w:rsidR="009E310B" w:rsidRPr="0031465D" w:rsidRDefault="005E42EB">
      <w:pPr>
        <w:spacing w:line="360" w:lineRule="exact"/>
        <w:ind w:left="560" w:hanging="560"/>
        <w:jc w:val="both"/>
        <w:rPr>
          <w:rFonts w:ascii="標楷體" w:eastAsia="標楷體" w:hAnsi="標楷體"/>
          <w:sz w:val="28"/>
          <w:szCs w:val="22"/>
        </w:rPr>
      </w:pPr>
      <w:r w:rsidRPr="0031465D">
        <w:rPr>
          <w:rFonts w:ascii="標楷體" w:eastAsia="標楷體" w:hAnsi="標楷體"/>
          <w:sz w:val="28"/>
          <w:szCs w:val="22"/>
        </w:rPr>
        <w:t>二、依據：臺北市11</w:t>
      </w:r>
      <w:r w:rsidR="00BE5B57">
        <w:rPr>
          <w:rFonts w:ascii="標楷體" w:eastAsia="標楷體" w:hAnsi="標楷體"/>
          <w:sz w:val="28"/>
          <w:szCs w:val="22"/>
        </w:rPr>
        <w:t>4</w:t>
      </w:r>
      <w:r w:rsidRPr="0031465D">
        <w:rPr>
          <w:rFonts w:ascii="標楷體" w:eastAsia="標楷體" w:hAnsi="標楷體"/>
          <w:sz w:val="28"/>
          <w:szCs w:val="22"/>
        </w:rPr>
        <w:t>學年度私立國民中小學暨附設幼兒園招生實施計畫第21點。</w:t>
      </w:r>
    </w:p>
    <w:p w14:paraId="7BFD3416" w14:textId="77777777" w:rsidR="009E310B" w:rsidRPr="0031465D" w:rsidRDefault="005E42EB">
      <w:pPr>
        <w:spacing w:line="360" w:lineRule="exact"/>
        <w:ind w:left="560" w:hanging="560"/>
        <w:jc w:val="both"/>
        <w:rPr>
          <w:rFonts w:ascii="標楷體" w:eastAsia="標楷體" w:hAnsi="標楷體"/>
          <w:sz w:val="28"/>
          <w:szCs w:val="22"/>
        </w:rPr>
      </w:pPr>
      <w:r w:rsidRPr="0031465D">
        <w:rPr>
          <w:rFonts w:ascii="標楷體" w:eastAsia="標楷體" w:hAnsi="標楷體"/>
          <w:sz w:val="28"/>
          <w:szCs w:val="22"/>
        </w:rPr>
        <w:t>三、招生對象：設籍臺北市之公私立國民小學應屆畢業生為原則</w:t>
      </w:r>
      <w:r w:rsidR="008D3138" w:rsidRPr="0031465D">
        <w:rPr>
          <w:rFonts w:ascii="標楷體" w:eastAsia="標楷體" w:hAnsi="標楷體"/>
          <w:sz w:val="28"/>
          <w:szCs w:val="22"/>
        </w:rPr>
        <w:t>，歡迎外縣市學生報名。</w:t>
      </w:r>
      <w:r w:rsidRPr="0031465D">
        <w:rPr>
          <w:rFonts w:ascii="標楷體" w:eastAsia="標楷體" w:hAnsi="標楷體"/>
          <w:sz w:val="28"/>
          <w:szCs w:val="22"/>
        </w:rPr>
        <w:t>。</w:t>
      </w:r>
    </w:p>
    <w:p w14:paraId="3BC43165" w14:textId="77777777" w:rsidR="009E310B" w:rsidRPr="0031465D" w:rsidRDefault="005E42EB">
      <w:pPr>
        <w:spacing w:line="360" w:lineRule="exact"/>
        <w:ind w:left="1080" w:hanging="840"/>
        <w:jc w:val="both"/>
        <w:rPr>
          <w:rFonts w:ascii="標楷體" w:eastAsia="標楷體" w:hAnsi="標楷體"/>
          <w:sz w:val="28"/>
          <w:szCs w:val="22"/>
        </w:rPr>
      </w:pPr>
      <w:r w:rsidRPr="0031465D">
        <w:rPr>
          <w:rFonts w:ascii="標楷體" w:eastAsia="標楷體" w:hAnsi="標楷體"/>
          <w:sz w:val="28"/>
          <w:szCs w:val="22"/>
        </w:rPr>
        <w:t>（一）申請優先入學資格：本校創辦人、現任董事、董事會秘書、辦事員、專任教職員工、代理教師之直系血親。</w:t>
      </w:r>
      <w:r w:rsidR="00BF0810" w:rsidRPr="0031465D">
        <w:rPr>
          <w:rFonts w:ascii="標楷體" w:eastAsia="標楷體" w:hAnsi="標楷體"/>
          <w:sz w:val="28"/>
          <w:szCs w:val="22"/>
        </w:rPr>
        <w:t>申請優先入學家長登記11</w:t>
      </w:r>
      <w:r w:rsidR="00BF0810">
        <w:rPr>
          <w:rFonts w:ascii="標楷體" w:eastAsia="標楷體" w:hAnsi="標楷體"/>
          <w:sz w:val="28"/>
          <w:szCs w:val="22"/>
        </w:rPr>
        <w:t>4</w:t>
      </w:r>
      <w:r w:rsidR="00BF0810" w:rsidRPr="0031465D">
        <w:rPr>
          <w:rFonts w:ascii="標楷體" w:eastAsia="標楷體" w:hAnsi="標楷體"/>
          <w:sz w:val="28"/>
          <w:szCs w:val="22"/>
        </w:rPr>
        <w:t>年5月</w:t>
      </w:r>
      <w:r w:rsidR="00BF0810">
        <w:rPr>
          <w:rFonts w:ascii="標楷體" w:eastAsia="標楷體" w:hAnsi="標楷體"/>
          <w:sz w:val="28"/>
          <w:szCs w:val="22"/>
        </w:rPr>
        <w:t>9</w:t>
      </w:r>
      <w:r w:rsidR="00BF0810" w:rsidRPr="0031465D">
        <w:rPr>
          <w:rFonts w:ascii="標楷體" w:eastAsia="標楷體" w:hAnsi="標楷體"/>
          <w:sz w:val="28"/>
          <w:szCs w:val="22"/>
        </w:rPr>
        <w:t>日上午8:00起到11</w:t>
      </w:r>
      <w:r w:rsidR="00BF0810">
        <w:rPr>
          <w:rFonts w:ascii="標楷體" w:eastAsia="標楷體" w:hAnsi="標楷體"/>
          <w:sz w:val="28"/>
          <w:szCs w:val="22"/>
        </w:rPr>
        <w:t>4</w:t>
      </w:r>
      <w:r w:rsidR="00BF0810" w:rsidRPr="0031465D">
        <w:rPr>
          <w:rFonts w:ascii="標楷體" w:eastAsia="標楷體" w:hAnsi="標楷體"/>
          <w:sz w:val="28"/>
          <w:szCs w:val="22"/>
        </w:rPr>
        <w:t>年5月</w:t>
      </w:r>
      <w:r w:rsidR="00BF0810">
        <w:rPr>
          <w:rFonts w:ascii="標楷體" w:eastAsia="標楷體" w:hAnsi="標楷體"/>
          <w:sz w:val="28"/>
          <w:szCs w:val="22"/>
        </w:rPr>
        <w:t>9</w:t>
      </w:r>
      <w:r w:rsidR="00BF0810" w:rsidRPr="0031465D">
        <w:rPr>
          <w:rFonts w:ascii="標楷體" w:eastAsia="標楷體" w:hAnsi="標楷體"/>
          <w:sz w:val="28"/>
          <w:szCs w:val="22"/>
        </w:rPr>
        <w:t>日下午4:00截止</w:t>
      </w:r>
      <w:proofErr w:type="gramStart"/>
      <w:r w:rsidR="00BF0810" w:rsidRPr="0031465D">
        <w:rPr>
          <w:rFonts w:ascii="標楷體" w:eastAsia="標楷體" w:hAnsi="標楷體"/>
          <w:sz w:val="28"/>
          <w:szCs w:val="22"/>
        </w:rPr>
        <w:t>採</w:t>
      </w:r>
      <w:proofErr w:type="gramEnd"/>
      <w:r w:rsidR="00BF0810" w:rsidRPr="0031465D">
        <w:rPr>
          <w:rFonts w:ascii="標楷體" w:eastAsia="標楷體" w:hAnsi="標楷體"/>
          <w:sz w:val="28"/>
          <w:szCs w:val="22"/>
        </w:rPr>
        <w:t>到現場報名，錄取名額</w:t>
      </w:r>
      <w:proofErr w:type="gramStart"/>
      <w:r w:rsidR="00BF0810" w:rsidRPr="0031465D">
        <w:rPr>
          <w:rFonts w:ascii="標楷體" w:eastAsia="標楷體" w:hAnsi="標楷體"/>
          <w:sz w:val="28"/>
          <w:szCs w:val="22"/>
        </w:rPr>
        <w:t>採</w:t>
      </w:r>
      <w:proofErr w:type="gramEnd"/>
      <w:r w:rsidR="00BF0810" w:rsidRPr="0031465D">
        <w:rPr>
          <w:rFonts w:ascii="標楷體" w:eastAsia="標楷體" w:hAnsi="標楷體"/>
          <w:sz w:val="28"/>
          <w:szCs w:val="22"/>
        </w:rPr>
        <w:t>報名先後順序至11人額滿為止，超額者須參加登記抽籤入學。</w:t>
      </w:r>
    </w:p>
    <w:p w14:paraId="70A7C961" w14:textId="77777777" w:rsidR="009E310B" w:rsidRPr="0031465D" w:rsidRDefault="005E42EB">
      <w:pPr>
        <w:spacing w:line="360" w:lineRule="exact"/>
        <w:ind w:left="800" w:hanging="560"/>
        <w:jc w:val="both"/>
        <w:rPr>
          <w:rFonts w:ascii="標楷體" w:eastAsia="標楷體" w:hAnsi="標楷體"/>
          <w:sz w:val="28"/>
          <w:szCs w:val="22"/>
        </w:rPr>
      </w:pPr>
      <w:r w:rsidRPr="0031465D">
        <w:rPr>
          <w:rFonts w:ascii="標楷體" w:eastAsia="標楷體" w:hAnsi="標楷體"/>
          <w:sz w:val="28"/>
          <w:szCs w:val="22"/>
        </w:rPr>
        <w:t>（二）登記抽籤入學資格：各縣市國小應屆畢業之學生。</w:t>
      </w:r>
    </w:p>
    <w:p w14:paraId="6FE57856" w14:textId="77777777" w:rsidR="009E310B" w:rsidRPr="0031465D" w:rsidRDefault="005E42EB">
      <w:pPr>
        <w:spacing w:line="360" w:lineRule="exact"/>
        <w:ind w:left="560" w:hanging="560"/>
        <w:jc w:val="both"/>
        <w:rPr>
          <w:rFonts w:ascii="標楷體" w:eastAsia="標楷體" w:hAnsi="標楷體"/>
          <w:sz w:val="28"/>
          <w:szCs w:val="22"/>
        </w:rPr>
      </w:pPr>
      <w:r w:rsidRPr="0031465D">
        <w:rPr>
          <w:rFonts w:ascii="標楷體" w:eastAsia="標楷體" w:hAnsi="標楷體"/>
          <w:sz w:val="28"/>
          <w:szCs w:val="22"/>
        </w:rPr>
        <w:t>四、招生名額：45名（一班，男女兼收）。</w:t>
      </w:r>
    </w:p>
    <w:p w14:paraId="51465CDF" w14:textId="77777777" w:rsidR="009E310B" w:rsidRPr="0031465D" w:rsidRDefault="005E42EB">
      <w:pPr>
        <w:spacing w:line="360" w:lineRule="exact"/>
        <w:ind w:left="560" w:hanging="560"/>
        <w:jc w:val="both"/>
        <w:rPr>
          <w:rFonts w:ascii="標楷體" w:eastAsia="標楷體" w:hAnsi="標楷體"/>
          <w:sz w:val="28"/>
          <w:szCs w:val="22"/>
        </w:rPr>
      </w:pPr>
      <w:r w:rsidRPr="0031465D">
        <w:rPr>
          <w:rFonts w:ascii="標楷體" w:eastAsia="標楷體" w:hAnsi="標楷體"/>
          <w:sz w:val="28"/>
          <w:szCs w:val="22"/>
        </w:rPr>
        <w:t>五、學校重點發展特色辦理方式</w:t>
      </w:r>
    </w:p>
    <w:p w14:paraId="1365CAEE" w14:textId="77777777" w:rsidR="009E310B" w:rsidRPr="0031465D" w:rsidRDefault="005E42EB">
      <w:pPr>
        <w:spacing w:line="360" w:lineRule="exact"/>
        <w:ind w:left="960" w:hanging="840"/>
        <w:jc w:val="both"/>
        <w:rPr>
          <w:rFonts w:ascii="標楷體" w:eastAsia="標楷體" w:hAnsi="標楷體"/>
          <w:sz w:val="28"/>
          <w:szCs w:val="22"/>
        </w:rPr>
      </w:pPr>
      <w:r w:rsidRPr="0031465D">
        <w:rPr>
          <w:rFonts w:ascii="標楷體" w:eastAsia="標楷體" w:hAnsi="標楷體"/>
          <w:sz w:val="28"/>
          <w:szCs w:val="22"/>
        </w:rPr>
        <w:t>（一）理念與目標</w:t>
      </w:r>
      <w:r w:rsidRPr="0031465D">
        <w:rPr>
          <w:rFonts w:ascii="標楷體" w:eastAsia="標楷體" w:hAnsi="標楷體"/>
          <w:sz w:val="28"/>
          <w:szCs w:val="22"/>
        </w:rPr>
        <w:tab/>
        <w:t>：多元學習、</w:t>
      </w:r>
      <w:proofErr w:type="gramStart"/>
      <w:r w:rsidRPr="0031465D">
        <w:rPr>
          <w:rFonts w:ascii="標楷體" w:eastAsia="標楷體" w:hAnsi="標楷體"/>
          <w:sz w:val="28"/>
          <w:szCs w:val="22"/>
        </w:rPr>
        <w:t>適性揚才</w:t>
      </w:r>
      <w:proofErr w:type="gramEnd"/>
      <w:r w:rsidRPr="0031465D">
        <w:rPr>
          <w:rFonts w:ascii="標楷體" w:eastAsia="標楷體" w:hAnsi="標楷體"/>
          <w:sz w:val="28"/>
          <w:szCs w:val="22"/>
        </w:rPr>
        <w:t>、前瞻國際、全人教育。</w:t>
      </w:r>
    </w:p>
    <w:p w14:paraId="4326BFDD" w14:textId="77777777" w:rsidR="009E310B" w:rsidRPr="0031465D" w:rsidRDefault="005E42EB">
      <w:pPr>
        <w:spacing w:line="360" w:lineRule="exact"/>
        <w:ind w:left="960" w:hanging="840"/>
        <w:jc w:val="both"/>
        <w:rPr>
          <w:rFonts w:ascii="標楷體" w:eastAsia="標楷體" w:hAnsi="標楷體"/>
          <w:sz w:val="28"/>
          <w:szCs w:val="22"/>
        </w:rPr>
      </w:pPr>
      <w:r w:rsidRPr="0031465D">
        <w:rPr>
          <w:rFonts w:ascii="標楷體" w:eastAsia="標楷體" w:hAnsi="標楷體"/>
          <w:sz w:val="28"/>
          <w:szCs w:val="22"/>
        </w:rPr>
        <w:t>（二）特色教學實施方式：多元特色社團，雙語環境教學，國際學術交流、全人品格教育。</w:t>
      </w:r>
    </w:p>
    <w:p w14:paraId="409B4BFD" w14:textId="77777777" w:rsidR="009E310B" w:rsidRPr="0031465D" w:rsidRDefault="005E42EB">
      <w:pPr>
        <w:spacing w:line="360" w:lineRule="exact"/>
        <w:ind w:left="560" w:hanging="560"/>
        <w:jc w:val="both"/>
      </w:pPr>
      <w:r w:rsidRPr="0031465D">
        <w:rPr>
          <w:rFonts w:ascii="標楷體" w:eastAsia="標楷體" w:hAnsi="標楷體"/>
          <w:sz w:val="28"/>
          <w:szCs w:val="22"/>
        </w:rPr>
        <w:t>六、登記日期：11</w:t>
      </w:r>
      <w:r w:rsidR="00BE5B57">
        <w:rPr>
          <w:rFonts w:ascii="標楷體" w:eastAsia="標楷體" w:hAnsi="標楷體"/>
          <w:sz w:val="28"/>
          <w:szCs w:val="22"/>
        </w:rPr>
        <w:t>4</w:t>
      </w:r>
      <w:r w:rsidRPr="0031465D">
        <w:rPr>
          <w:rFonts w:ascii="標楷體" w:eastAsia="標楷體" w:hAnsi="標楷體"/>
          <w:sz w:val="28"/>
          <w:szCs w:val="22"/>
        </w:rPr>
        <w:t>年</w:t>
      </w:r>
      <w:r w:rsidR="009A1A01">
        <w:rPr>
          <w:rFonts w:ascii="標楷體" w:eastAsia="標楷體" w:hAnsi="標楷體"/>
          <w:sz w:val="28"/>
          <w:szCs w:val="22"/>
        </w:rPr>
        <w:t>5</w:t>
      </w:r>
      <w:r w:rsidRPr="0031465D">
        <w:rPr>
          <w:rFonts w:ascii="標楷體" w:eastAsia="標楷體" w:hAnsi="標楷體"/>
          <w:sz w:val="28"/>
          <w:szCs w:val="22"/>
        </w:rPr>
        <w:t>月</w:t>
      </w:r>
      <w:r w:rsidR="00BA6709">
        <w:rPr>
          <w:rFonts w:ascii="標楷體" w:eastAsia="標楷體" w:hAnsi="標楷體"/>
          <w:sz w:val="28"/>
          <w:szCs w:val="22"/>
        </w:rPr>
        <w:t>2</w:t>
      </w:r>
      <w:r w:rsidR="007A321E">
        <w:rPr>
          <w:rFonts w:ascii="標楷體" w:eastAsia="標楷體" w:hAnsi="標楷體"/>
          <w:sz w:val="28"/>
          <w:szCs w:val="22"/>
        </w:rPr>
        <w:t>6</w:t>
      </w:r>
      <w:r w:rsidRPr="0031465D">
        <w:rPr>
          <w:rFonts w:ascii="標楷體" w:eastAsia="標楷體" w:hAnsi="標楷體"/>
          <w:sz w:val="28"/>
          <w:szCs w:val="22"/>
        </w:rPr>
        <w:t>日(</w:t>
      </w:r>
      <w:r w:rsidR="009A1A01">
        <w:rPr>
          <w:rFonts w:ascii="標楷體" w:eastAsia="標楷體" w:hAnsi="標楷體"/>
          <w:sz w:val="28"/>
          <w:szCs w:val="22"/>
        </w:rPr>
        <w:t>星期</w:t>
      </w:r>
      <w:r w:rsidR="007A321E">
        <w:rPr>
          <w:rFonts w:ascii="標楷體" w:eastAsia="標楷體" w:hAnsi="標楷體"/>
          <w:sz w:val="28"/>
          <w:szCs w:val="22"/>
        </w:rPr>
        <w:t>一</w:t>
      </w:r>
      <w:r w:rsidRPr="0031465D">
        <w:rPr>
          <w:rFonts w:ascii="標楷體" w:eastAsia="標楷體" w:hAnsi="標楷體"/>
          <w:sz w:val="28"/>
          <w:szCs w:val="22"/>
        </w:rPr>
        <w:t>)上午8:00至下午2:00止，到校辦理登記。</w:t>
      </w:r>
    </w:p>
    <w:p w14:paraId="20BF066C" w14:textId="77777777" w:rsidR="009E310B" w:rsidRPr="0031465D" w:rsidRDefault="005E42EB">
      <w:pPr>
        <w:spacing w:line="360" w:lineRule="exact"/>
        <w:ind w:left="560" w:hanging="560"/>
        <w:jc w:val="both"/>
      </w:pPr>
      <w:r w:rsidRPr="0031465D">
        <w:rPr>
          <w:rFonts w:ascii="標楷體" w:eastAsia="標楷體" w:hAnsi="標楷體"/>
          <w:sz w:val="28"/>
          <w:szCs w:val="22"/>
        </w:rPr>
        <w:t>七、抽籤日期：11</w:t>
      </w:r>
      <w:r w:rsidR="00BE5B57">
        <w:rPr>
          <w:rFonts w:ascii="標楷體" w:eastAsia="標楷體" w:hAnsi="標楷體"/>
          <w:sz w:val="28"/>
          <w:szCs w:val="22"/>
        </w:rPr>
        <w:t>4</w:t>
      </w:r>
      <w:r w:rsidRPr="0031465D">
        <w:rPr>
          <w:rFonts w:ascii="標楷體" w:eastAsia="標楷體" w:hAnsi="標楷體"/>
          <w:sz w:val="28"/>
          <w:szCs w:val="22"/>
        </w:rPr>
        <w:t>年</w:t>
      </w:r>
      <w:r w:rsidR="009A1A01">
        <w:rPr>
          <w:rFonts w:ascii="標楷體" w:eastAsia="標楷體" w:hAnsi="標楷體"/>
          <w:sz w:val="28"/>
          <w:szCs w:val="22"/>
        </w:rPr>
        <w:t>5</w:t>
      </w:r>
      <w:r w:rsidRPr="0031465D">
        <w:rPr>
          <w:rFonts w:ascii="標楷體" w:eastAsia="標楷體" w:hAnsi="標楷體"/>
          <w:sz w:val="28"/>
          <w:szCs w:val="22"/>
        </w:rPr>
        <w:t>月</w:t>
      </w:r>
      <w:r w:rsidR="00BE5B57">
        <w:rPr>
          <w:rFonts w:ascii="標楷體" w:eastAsia="標楷體" w:hAnsi="標楷體"/>
          <w:sz w:val="28"/>
          <w:szCs w:val="22"/>
        </w:rPr>
        <w:t>2</w:t>
      </w:r>
      <w:r w:rsidR="007A321E">
        <w:rPr>
          <w:rFonts w:ascii="標楷體" w:eastAsia="標楷體" w:hAnsi="標楷體"/>
          <w:sz w:val="28"/>
          <w:szCs w:val="22"/>
        </w:rPr>
        <w:t>6</w:t>
      </w:r>
      <w:r w:rsidRPr="0031465D">
        <w:rPr>
          <w:rFonts w:ascii="標楷體" w:eastAsia="標楷體" w:hAnsi="標楷體"/>
          <w:sz w:val="28"/>
          <w:szCs w:val="22"/>
        </w:rPr>
        <w:t>日下午2:10起抽籤，依序抽完全部</w:t>
      </w:r>
      <w:proofErr w:type="gramStart"/>
      <w:r w:rsidRPr="0031465D">
        <w:rPr>
          <w:rFonts w:ascii="標楷體" w:eastAsia="標楷體" w:hAnsi="標楷體"/>
          <w:sz w:val="28"/>
          <w:szCs w:val="22"/>
        </w:rPr>
        <w:t>籤</w:t>
      </w:r>
      <w:proofErr w:type="gramEnd"/>
      <w:r w:rsidRPr="0031465D">
        <w:rPr>
          <w:rFonts w:ascii="標楷體" w:eastAsia="標楷體" w:hAnsi="標楷體"/>
          <w:sz w:val="28"/>
          <w:szCs w:val="22"/>
        </w:rPr>
        <w:t>卡為止。</w:t>
      </w:r>
    </w:p>
    <w:p w14:paraId="5B662B15" w14:textId="77777777" w:rsidR="009E310B" w:rsidRPr="0031465D" w:rsidRDefault="005E42EB">
      <w:pPr>
        <w:spacing w:line="360" w:lineRule="exact"/>
        <w:jc w:val="both"/>
        <w:rPr>
          <w:rFonts w:ascii="標楷體" w:eastAsia="標楷體" w:hAnsi="標楷體"/>
          <w:sz w:val="28"/>
          <w:szCs w:val="22"/>
        </w:rPr>
      </w:pPr>
      <w:r w:rsidRPr="0031465D">
        <w:rPr>
          <w:rFonts w:ascii="標楷體" w:eastAsia="標楷體" w:hAnsi="標楷體"/>
          <w:sz w:val="28"/>
          <w:szCs w:val="22"/>
        </w:rPr>
        <w:t>八、登記手續：辦理登記時請攜帶下列文件：1.畢業證書正本；2.填寫報名表</w:t>
      </w:r>
    </w:p>
    <w:p w14:paraId="798FBA43" w14:textId="77777777" w:rsidR="009E310B" w:rsidRPr="0031465D" w:rsidRDefault="005E42EB">
      <w:pPr>
        <w:spacing w:line="360" w:lineRule="exact"/>
        <w:jc w:val="both"/>
        <w:rPr>
          <w:rFonts w:ascii="標楷體" w:eastAsia="標楷體" w:hAnsi="標楷體"/>
          <w:sz w:val="28"/>
          <w:szCs w:val="22"/>
        </w:rPr>
      </w:pPr>
      <w:r w:rsidRPr="0031465D">
        <w:rPr>
          <w:rFonts w:ascii="標楷體" w:eastAsia="標楷體" w:hAnsi="標楷體"/>
          <w:sz w:val="28"/>
          <w:szCs w:val="22"/>
        </w:rPr>
        <w:t>九、報到</w:t>
      </w:r>
    </w:p>
    <w:p w14:paraId="19E9A34A" w14:textId="77777777" w:rsidR="009E310B" w:rsidRPr="0031465D" w:rsidRDefault="005E42EB">
      <w:pPr>
        <w:spacing w:line="360" w:lineRule="exact"/>
        <w:ind w:left="567"/>
        <w:jc w:val="both"/>
      </w:pPr>
      <w:r w:rsidRPr="0031465D">
        <w:rPr>
          <w:rFonts w:ascii="標楷體" w:eastAsia="標楷體" w:hAnsi="標楷體"/>
          <w:sz w:val="28"/>
          <w:szCs w:val="22"/>
        </w:rPr>
        <w:t>（一）報到日期：11</w:t>
      </w:r>
      <w:r w:rsidR="00BE5B57">
        <w:rPr>
          <w:rFonts w:ascii="標楷體" w:eastAsia="標楷體" w:hAnsi="標楷體"/>
          <w:sz w:val="28"/>
          <w:szCs w:val="22"/>
        </w:rPr>
        <w:t>4</w:t>
      </w:r>
      <w:r w:rsidRPr="0031465D">
        <w:rPr>
          <w:rFonts w:ascii="標楷體" w:eastAsia="標楷體" w:hAnsi="標楷體"/>
          <w:sz w:val="28"/>
          <w:szCs w:val="22"/>
        </w:rPr>
        <w:t>年</w:t>
      </w:r>
      <w:r w:rsidR="009A1A01">
        <w:rPr>
          <w:rFonts w:ascii="標楷體" w:eastAsia="標楷體" w:hAnsi="標楷體"/>
          <w:sz w:val="28"/>
          <w:szCs w:val="22"/>
        </w:rPr>
        <w:t>5</w:t>
      </w:r>
      <w:r w:rsidRPr="0031465D">
        <w:rPr>
          <w:rFonts w:ascii="標楷體" w:eastAsia="標楷體" w:hAnsi="標楷體"/>
          <w:sz w:val="28"/>
          <w:szCs w:val="22"/>
        </w:rPr>
        <w:t>月</w:t>
      </w:r>
      <w:r w:rsidR="007A321E">
        <w:rPr>
          <w:rFonts w:ascii="標楷體" w:eastAsia="標楷體" w:hAnsi="標楷體"/>
          <w:sz w:val="28"/>
          <w:szCs w:val="22"/>
        </w:rPr>
        <w:t>27</w:t>
      </w:r>
      <w:r w:rsidRPr="0031465D">
        <w:rPr>
          <w:rFonts w:ascii="標楷體" w:eastAsia="標楷體" w:hAnsi="標楷體"/>
          <w:sz w:val="28"/>
          <w:szCs w:val="22"/>
        </w:rPr>
        <w:t>日(</w:t>
      </w:r>
      <w:r w:rsidR="007A321E">
        <w:rPr>
          <w:rFonts w:ascii="標楷體" w:eastAsia="標楷體" w:hAnsi="標楷體"/>
          <w:sz w:val="28"/>
          <w:szCs w:val="22"/>
        </w:rPr>
        <w:t>星期二</w:t>
      </w:r>
      <w:r w:rsidRPr="0031465D">
        <w:rPr>
          <w:rFonts w:ascii="標楷體" w:eastAsia="標楷體" w:hAnsi="標楷體"/>
          <w:sz w:val="28"/>
          <w:szCs w:val="22"/>
        </w:rPr>
        <w:t>)</w:t>
      </w:r>
    </w:p>
    <w:p w14:paraId="332A069B" w14:textId="77777777" w:rsidR="009E310B" w:rsidRPr="0031465D" w:rsidRDefault="005E42EB">
      <w:pPr>
        <w:spacing w:line="360" w:lineRule="exact"/>
        <w:ind w:left="566"/>
        <w:jc w:val="both"/>
        <w:rPr>
          <w:rFonts w:ascii="標楷體" w:eastAsia="標楷體" w:hAnsi="標楷體"/>
          <w:sz w:val="28"/>
          <w:szCs w:val="22"/>
        </w:rPr>
      </w:pPr>
      <w:r w:rsidRPr="0031465D">
        <w:rPr>
          <w:rFonts w:ascii="標楷體" w:eastAsia="標楷體" w:hAnsi="標楷體"/>
          <w:sz w:val="28"/>
          <w:szCs w:val="22"/>
        </w:rPr>
        <w:t>（二）報到地點：本校教務處辦理報到</w:t>
      </w:r>
    </w:p>
    <w:p w14:paraId="6E4C2F0A" w14:textId="77777777" w:rsidR="009E310B" w:rsidRDefault="005E42EB">
      <w:pPr>
        <w:spacing w:line="360" w:lineRule="exact"/>
        <w:ind w:left="566"/>
        <w:jc w:val="both"/>
        <w:rPr>
          <w:rFonts w:ascii="標楷體" w:eastAsia="標楷體" w:hAnsi="標楷體"/>
          <w:sz w:val="28"/>
          <w:szCs w:val="22"/>
        </w:rPr>
      </w:pPr>
      <w:r w:rsidRPr="0031465D">
        <w:rPr>
          <w:rFonts w:ascii="標楷體" w:eastAsia="標楷體" w:hAnsi="標楷體"/>
          <w:sz w:val="28"/>
          <w:szCs w:val="22"/>
        </w:rPr>
        <w:t>（三）注意事項：報到逾時或手續未完成者視同放棄入學資格。</w:t>
      </w:r>
    </w:p>
    <w:p w14:paraId="7BB57E74" w14:textId="77777777" w:rsidR="0031465D" w:rsidRPr="0031465D" w:rsidRDefault="0031465D">
      <w:pPr>
        <w:spacing w:line="360" w:lineRule="exact"/>
        <w:ind w:left="566"/>
        <w:jc w:val="both"/>
        <w:rPr>
          <w:rFonts w:ascii="標楷體" w:eastAsia="標楷體" w:hAnsi="標楷體"/>
          <w:sz w:val="28"/>
          <w:szCs w:val="22"/>
        </w:rPr>
      </w:pPr>
      <w:r w:rsidRPr="00056F36">
        <w:rPr>
          <w:rFonts w:ascii="標楷體" w:eastAsia="標楷體" w:hAnsi="標楷體"/>
          <w:sz w:val="28"/>
          <w:szCs w:val="22"/>
        </w:rPr>
        <w:t>（</w:t>
      </w:r>
      <w:r w:rsidRPr="00056F36">
        <w:rPr>
          <w:rFonts w:ascii="標楷體" w:eastAsia="標楷體" w:hAnsi="標楷體" w:hint="eastAsia"/>
          <w:sz w:val="28"/>
          <w:szCs w:val="22"/>
        </w:rPr>
        <w:t>四</w:t>
      </w:r>
      <w:r w:rsidRPr="00056F36">
        <w:rPr>
          <w:rFonts w:ascii="標楷體" w:eastAsia="標楷體" w:hAnsi="標楷體"/>
          <w:sz w:val="28"/>
          <w:szCs w:val="22"/>
        </w:rPr>
        <w:t>）</w:t>
      </w:r>
      <w:r w:rsidRPr="00056F36">
        <w:rPr>
          <w:rFonts w:ascii="標楷體" w:eastAsia="標楷體" w:hAnsi="標楷體" w:hint="eastAsia"/>
          <w:sz w:val="28"/>
          <w:szCs w:val="22"/>
        </w:rPr>
        <w:t>報到時需檢附父母或法定監護人同意證明文件。</w:t>
      </w:r>
    </w:p>
    <w:p w14:paraId="7CC110AA" w14:textId="77777777" w:rsidR="009E310B" w:rsidRPr="0031465D" w:rsidRDefault="005E42EB">
      <w:pPr>
        <w:spacing w:line="360" w:lineRule="exact"/>
        <w:ind w:left="560" w:hanging="560"/>
        <w:jc w:val="both"/>
        <w:rPr>
          <w:rFonts w:ascii="標楷體" w:eastAsia="標楷體" w:hAnsi="標楷體"/>
          <w:sz w:val="28"/>
          <w:szCs w:val="22"/>
        </w:rPr>
      </w:pPr>
      <w:r w:rsidRPr="0031465D">
        <w:rPr>
          <w:rFonts w:ascii="標楷體" w:eastAsia="標楷體" w:hAnsi="標楷體"/>
          <w:sz w:val="28"/>
          <w:szCs w:val="22"/>
        </w:rPr>
        <w:t>十、缺額遞補方式6月</w:t>
      </w:r>
      <w:r w:rsidR="009C7ADD">
        <w:rPr>
          <w:rFonts w:ascii="標楷體" w:eastAsia="標楷體" w:hAnsi="標楷體"/>
          <w:sz w:val="28"/>
          <w:szCs w:val="22"/>
        </w:rPr>
        <w:t>6</w:t>
      </w:r>
      <w:r w:rsidRPr="0031465D">
        <w:rPr>
          <w:rFonts w:ascii="標楷體" w:eastAsia="標楷體" w:hAnsi="標楷體"/>
          <w:sz w:val="28"/>
          <w:szCs w:val="22"/>
        </w:rPr>
        <w:t>日如報到結束後尚有缺額時，由備取生依序遞補至額滿為止。</w:t>
      </w:r>
    </w:p>
    <w:p w14:paraId="15A93296" w14:textId="77777777" w:rsidR="009E310B" w:rsidRPr="0031465D" w:rsidRDefault="005E42EB">
      <w:pPr>
        <w:spacing w:line="360" w:lineRule="exact"/>
        <w:ind w:left="840" w:hanging="840"/>
        <w:jc w:val="both"/>
      </w:pPr>
      <w:r w:rsidRPr="0031465D">
        <w:rPr>
          <w:rFonts w:ascii="標楷體" w:eastAsia="標楷體" w:hAnsi="標楷體"/>
          <w:sz w:val="28"/>
          <w:szCs w:val="22"/>
        </w:rPr>
        <w:t>十一、收費項目及額度：雜費57,764元及其他代收代辦費（冷氣使用費1,000元、學生團體保險費</w:t>
      </w:r>
      <w:r w:rsidR="00BA6709">
        <w:rPr>
          <w:rFonts w:ascii="標楷體" w:eastAsia="標楷體" w:hAnsi="標楷體"/>
          <w:sz w:val="28"/>
          <w:szCs w:val="22"/>
        </w:rPr>
        <w:t>200</w:t>
      </w:r>
      <w:r w:rsidRPr="0031465D">
        <w:rPr>
          <w:rFonts w:ascii="標楷體" w:eastAsia="標楷體" w:hAnsi="標楷體"/>
          <w:sz w:val="28"/>
          <w:szCs w:val="22"/>
        </w:rPr>
        <w:t>元、書籍簿本費895元），收費標準係依據11</w:t>
      </w:r>
      <w:r w:rsidR="00BE5B57">
        <w:rPr>
          <w:rFonts w:ascii="標楷體" w:eastAsia="標楷體" w:hAnsi="標楷體"/>
          <w:sz w:val="28"/>
          <w:szCs w:val="22"/>
        </w:rPr>
        <w:t>3</w:t>
      </w:r>
      <w:r w:rsidRPr="0031465D">
        <w:rPr>
          <w:rFonts w:ascii="標楷體" w:eastAsia="標楷體" w:hAnsi="標楷體"/>
          <w:sz w:val="28"/>
          <w:szCs w:val="22"/>
        </w:rPr>
        <w:t>學年度第2學期收費標準，實際收費金額將依據教育局</w:t>
      </w:r>
      <w:proofErr w:type="gramStart"/>
      <w:r w:rsidRPr="0031465D">
        <w:rPr>
          <w:rFonts w:ascii="標楷體" w:eastAsia="標楷體" w:hAnsi="標楷體"/>
          <w:sz w:val="28"/>
          <w:szCs w:val="22"/>
        </w:rPr>
        <w:t>函頒「</w:t>
      </w:r>
      <w:proofErr w:type="gramEnd"/>
      <w:r w:rsidRPr="0031465D">
        <w:rPr>
          <w:rFonts w:ascii="標楷體" w:eastAsia="標楷體" w:hAnsi="標楷體"/>
          <w:sz w:val="28"/>
          <w:szCs w:val="22"/>
        </w:rPr>
        <w:t>臺北市11</w:t>
      </w:r>
      <w:r w:rsidR="00BE5B57">
        <w:rPr>
          <w:rFonts w:ascii="標楷體" w:eastAsia="標楷體" w:hAnsi="標楷體"/>
          <w:sz w:val="28"/>
          <w:szCs w:val="22"/>
        </w:rPr>
        <w:t>4</w:t>
      </w:r>
      <w:r w:rsidRPr="0031465D">
        <w:rPr>
          <w:rFonts w:ascii="標楷體" w:eastAsia="標楷體" w:hAnsi="標楷體"/>
          <w:sz w:val="28"/>
          <w:szCs w:val="22"/>
        </w:rPr>
        <w:t>學年度第1學期雜費暨各項代收代辦費收費標準辦理」。</w:t>
      </w:r>
    </w:p>
    <w:p w14:paraId="17065C77" w14:textId="77777777" w:rsidR="009E310B" w:rsidRPr="0031465D" w:rsidRDefault="005E42EB">
      <w:pPr>
        <w:spacing w:line="360" w:lineRule="exact"/>
        <w:ind w:left="840" w:hanging="840"/>
        <w:jc w:val="both"/>
        <w:rPr>
          <w:rFonts w:ascii="標楷體" w:eastAsia="標楷體" w:hAnsi="標楷體"/>
          <w:sz w:val="28"/>
          <w:szCs w:val="22"/>
        </w:rPr>
      </w:pPr>
      <w:r w:rsidRPr="0031465D">
        <w:rPr>
          <w:rFonts w:ascii="標楷體" w:eastAsia="標楷體" w:hAnsi="標楷體"/>
          <w:sz w:val="28"/>
          <w:szCs w:val="22"/>
        </w:rPr>
        <w:t>十二、編班方式：依據教育部頒定之「國民小學及國民中學常態編班及分組學習準則」及「臺北市國民中學常態編班及分組學習補充規定」辦理。</w:t>
      </w:r>
    </w:p>
    <w:p w14:paraId="6A160F01" w14:textId="77777777" w:rsidR="009E310B" w:rsidRDefault="005E42EB">
      <w:pPr>
        <w:spacing w:line="360" w:lineRule="exact"/>
        <w:ind w:left="840" w:hanging="840"/>
        <w:jc w:val="both"/>
        <w:rPr>
          <w:rFonts w:ascii="標楷體" w:eastAsia="標楷體" w:hAnsi="標楷體"/>
          <w:sz w:val="28"/>
          <w:szCs w:val="22"/>
        </w:rPr>
      </w:pPr>
      <w:r w:rsidRPr="0031465D">
        <w:rPr>
          <w:rFonts w:ascii="標楷體" w:eastAsia="標楷體" w:hAnsi="標楷體"/>
          <w:sz w:val="28"/>
          <w:szCs w:val="22"/>
        </w:rPr>
        <w:t>十三、本辦法奉核定後實施，修訂時亦同。</w:t>
      </w:r>
    </w:p>
    <w:p w14:paraId="1E7A4B3C" w14:textId="4ECFAA61" w:rsidR="00E10CC6" w:rsidRDefault="00E10CC6">
      <w:pPr>
        <w:spacing w:line="360" w:lineRule="exact"/>
        <w:ind w:left="840" w:hanging="840"/>
        <w:jc w:val="both"/>
        <w:rPr>
          <w:rFonts w:ascii="標楷體" w:eastAsia="標楷體" w:hAnsi="標楷體"/>
          <w:sz w:val="28"/>
          <w:szCs w:val="22"/>
        </w:rPr>
      </w:pPr>
      <w:r>
        <w:rPr>
          <w:rFonts w:ascii="標楷體" w:eastAsia="標楷體" w:hAnsi="標楷體" w:hint="eastAsia"/>
          <w:sz w:val="28"/>
          <w:szCs w:val="22"/>
        </w:rPr>
        <w:t>備註：</w:t>
      </w:r>
    </w:p>
    <w:p w14:paraId="0DBBD100" w14:textId="467692E1" w:rsidR="00E10CC6" w:rsidRPr="00E10CC6" w:rsidRDefault="00E10CC6" w:rsidP="00E10CC6">
      <w:pPr>
        <w:pStyle w:val="a8"/>
        <w:numPr>
          <w:ilvl w:val="0"/>
          <w:numId w:val="1"/>
        </w:numPr>
        <w:spacing w:line="360" w:lineRule="exact"/>
        <w:jc w:val="both"/>
        <w:rPr>
          <w:rFonts w:ascii="標楷體" w:eastAsia="標楷體" w:hAnsi="標楷體"/>
          <w:sz w:val="28"/>
        </w:rPr>
      </w:pPr>
      <w:r w:rsidRPr="00E10CC6">
        <w:rPr>
          <w:rFonts w:ascii="標楷體" w:eastAsia="標楷體" w:hAnsi="標楷體" w:hint="eastAsia"/>
          <w:sz w:val="28"/>
        </w:rPr>
        <w:t>本校</w:t>
      </w:r>
      <w:r>
        <w:rPr>
          <w:rFonts w:ascii="標楷體" w:eastAsia="標楷體" w:hAnsi="標楷體" w:hint="eastAsia"/>
          <w:sz w:val="28"/>
        </w:rPr>
        <w:t>呈</w:t>
      </w:r>
      <w:r w:rsidRPr="00E10CC6">
        <w:rPr>
          <w:rFonts w:ascii="標楷體" w:eastAsia="標楷體" w:hAnsi="標楷體" w:hint="eastAsia"/>
          <w:sz w:val="28"/>
        </w:rPr>
        <w:t>報主管機關申請更名為「臺北市私立新民高級中學」</w:t>
      </w:r>
      <w:r>
        <w:rPr>
          <w:rFonts w:ascii="標楷體" w:eastAsia="標楷體" w:hAnsi="標楷體" w:hint="eastAsia"/>
          <w:sz w:val="28"/>
        </w:rPr>
        <w:t>核備中</w:t>
      </w:r>
      <w:r w:rsidRPr="00E10CC6">
        <w:rPr>
          <w:rFonts w:ascii="標楷體" w:eastAsia="標楷體" w:hAnsi="標楷體" w:hint="eastAsia"/>
          <w:sz w:val="28"/>
        </w:rPr>
        <w:t>。</w:t>
      </w:r>
    </w:p>
    <w:p w14:paraId="51999194" w14:textId="29AEA4C2" w:rsidR="00E10CC6" w:rsidRPr="00E10CC6" w:rsidRDefault="00E10CC6" w:rsidP="00E10CC6">
      <w:pPr>
        <w:pStyle w:val="a8"/>
        <w:numPr>
          <w:ilvl w:val="0"/>
          <w:numId w:val="1"/>
        </w:numPr>
        <w:spacing w:line="360" w:lineRule="exact"/>
        <w:jc w:val="both"/>
        <w:rPr>
          <w:rFonts w:hint="eastAsia"/>
        </w:rPr>
      </w:pPr>
      <w:r w:rsidRPr="00E10CC6">
        <w:rPr>
          <w:rFonts w:ascii="標楷體" w:eastAsia="標楷體" w:hAnsi="標楷體" w:hint="eastAsia"/>
          <w:sz w:val="28"/>
        </w:rPr>
        <w:t>本校</w:t>
      </w:r>
      <w:r>
        <w:rPr>
          <w:rFonts w:ascii="標楷體" w:eastAsia="標楷體" w:hAnsi="標楷體" w:hint="eastAsia"/>
          <w:sz w:val="28"/>
        </w:rPr>
        <w:t>呈</w:t>
      </w:r>
      <w:r w:rsidRPr="00E10CC6">
        <w:rPr>
          <w:rFonts w:ascii="標楷體" w:eastAsia="標楷體" w:hAnsi="標楷體" w:hint="eastAsia"/>
          <w:sz w:val="28"/>
        </w:rPr>
        <w:t>報主管機關申請</w:t>
      </w:r>
      <w:r>
        <w:rPr>
          <w:rFonts w:ascii="標楷體" w:eastAsia="標楷體" w:hAnsi="標楷體" w:hint="eastAsia"/>
          <w:sz w:val="28"/>
        </w:rPr>
        <w:t>恢復</w:t>
      </w:r>
      <w:proofErr w:type="gramStart"/>
      <w:r>
        <w:rPr>
          <w:rFonts w:ascii="標楷體" w:eastAsia="標楷體" w:hAnsi="標楷體" w:hint="eastAsia"/>
          <w:sz w:val="28"/>
        </w:rPr>
        <w:t>寄存減招</w:t>
      </w:r>
      <w:r>
        <w:rPr>
          <w:rFonts w:ascii="標楷體" w:eastAsia="標楷體" w:hAnsi="標楷體" w:hint="eastAsia"/>
          <w:sz w:val="28"/>
        </w:rPr>
        <w:t>二班</w:t>
      </w:r>
      <w:proofErr w:type="gramEnd"/>
      <w:r>
        <w:rPr>
          <w:rFonts w:ascii="標楷體" w:eastAsia="標楷體" w:hAnsi="標楷體" w:hint="eastAsia"/>
          <w:sz w:val="28"/>
        </w:rPr>
        <w:t>，核備中。</w:t>
      </w:r>
    </w:p>
    <w:sectPr w:rsidR="00E10CC6" w:rsidRPr="00E10CC6" w:rsidSect="009E310B">
      <w:footerReference w:type="default" r:id="rId7"/>
      <w:pgSz w:w="11906" w:h="16838"/>
      <w:pgMar w:top="1134" w:right="1134" w:bottom="1134" w:left="1134" w:header="284" w:footer="284" w:gutter="0"/>
      <w:pgNumType w:start="5"/>
      <w:cols w:space="720"/>
      <w:docGrid w:type="lines" w:linePitch="8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3A162" w14:textId="77777777" w:rsidR="00D1137A" w:rsidRDefault="00D1137A" w:rsidP="009E310B">
      <w:r>
        <w:separator/>
      </w:r>
    </w:p>
  </w:endnote>
  <w:endnote w:type="continuationSeparator" w:id="0">
    <w:p w14:paraId="16B80474" w14:textId="77777777" w:rsidR="00D1137A" w:rsidRDefault="00D1137A" w:rsidP="009E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1EB20" w14:textId="77777777" w:rsidR="009E310B" w:rsidRDefault="009E310B">
    <w:pPr>
      <w:pStyle w:val="a4"/>
      <w:jc w:val="center"/>
    </w:pPr>
  </w:p>
  <w:p w14:paraId="3175DF13" w14:textId="77777777" w:rsidR="009E310B" w:rsidRDefault="009E310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DCEB0" w14:textId="77777777" w:rsidR="00D1137A" w:rsidRDefault="00D1137A" w:rsidP="009E310B">
      <w:r w:rsidRPr="009E310B">
        <w:rPr>
          <w:color w:val="000000"/>
        </w:rPr>
        <w:separator/>
      </w:r>
    </w:p>
  </w:footnote>
  <w:footnote w:type="continuationSeparator" w:id="0">
    <w:p w14:paraId="20BE5A71" w14:textId="77777777" w:rsidR="00D1137A" w:rsidRDefault="00D1137A" w:rsidP="009E3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24CFF"/>
    <w:multiLevelType w:val="hybridMultilevel"/>
    <w:tmpl w:val="5130243C"/>
    <w:lvl w:ilvl="0" w:tplc="3FB0D2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90266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E310B"/>
    <w:rsid w:val="00022ED6"/>
    <w:rsid w:val="00056F36"/>
    <w:rsid w:val="000956A9"/>
    <w:rsid w:val="000E5F48"/>
    <w:rsid w:val="00193FEE"/>
    <w:rsid w:val="001C29CE"/>
    <w:rsid w:val="001E10DC"/>
    <w:rsid w:val="001E6828"/>
    <w:rsid w:val="0031465D"/>
    <w:rsid w:val="00365FBC"/>
    <w:rsid w:val="00535DF8"/>
    <w:rsid w:val="005D51ED"/>
    <w:rsid w:val="005D6AF1"/>
    <w:rsid w:val="005E42EB"/>
    <w:rsid w:val="005E500B"/>
    <w:rsid w:val="005E58C3"/>
    <w:rsid w:val="007A321E"/>
    <w:rsid w:val="007D312C"/>
    <w:rsid w:val="008D3138"/>
    <w:rsid w:val="009A1A01"/>
    <w:rsid w:val="009A424D"/>
    <w:rsid w:val="009C7ADD"/>
    <w:rsid w:val="009E310B"/>
    <w:rsid w:val="00A06EEB"/>
    <w:rsid w:val="00A65B35"/>
    <w:rsid w:val="00AA4500"/>
    <w:rsid w:val="00B65D38"/>
    <w:rsid w:val="00BA6709"/>
    <w:rsid w:val="00BE5B57"/>
    <w:rsid w:val="00BF0810"/>
    <w:rsid w:val="00C96943"/>
    <w:rsid w:val="00CB1D40"/>
    <w:rsid w:val="00CB43D6"/>
    <w:rsid w:val="00D1137A"/>
    <w:rsid w:val="00D16AFF"/>
    <w:rsid w:val="00D3201F"/>
    <w:rsid w:val="00D92DCA"/>
    <w:rsid w:val="00DF2B95"/>
    <w:rsid w:val="00E10CC6"/>
    <w:rsid w:val="00EE3EA1"/>
    <w:rsid w:val="00EF2CEB"/>
    <w:rsid w:val="00FF45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607BA"/>
  <w15:docId w15:val="{48197C26-69C8-4141-970E-D04217B0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E310B"/>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E310B"/>
    <w:pPr>
      <w:ind w:left="538" w:hanging="538"/>
    </w:pPr>
    <w:rPr>
      <w:rFonts w:eastAsia="標楷體"/>
      <w:sz w:val="28"/>
      <w:szCs w:val="24"/>
    </w:rPr>
  </w:style>
  <w:style w:type="paragraph" w:styleId="2">
    <w:name w:val="Body Text Indent 2"/>
    <w:basedOn w:val="a"/>
    <w:rsid w:val="009E310B"/>
    <w:pPr>
      <w:ind w:left="588" w:hanging="588"/>
    </w:pPr>
    <w:rPr>
      <w:rFonts w:eastAsia="標楷體"/>
      <w:sz w:val="28"/>
      <w:szCs w:val="24"/>
    </w:rPr>
  </w:style>
  <w:style w:type="paragraph" w:styleId="3">
    <w:name w:val="Body Text Indent 3"/>
    <w:basedOn w:val="a"/>
    <w:rsid w:val="009E310B"/>
    <w:pPr>
      <w:ind w:left="1148" w:hanging="1148"/>
    </w:pPr>
    <w:rPr>
      <w:rFonts w:eastAsia="標楷體"/>
      <w:sz w:val="28"/>
      <w:szCs w:val="24"/>
    </w:rPr>
  </w:style>
  <w:style w:type="paragraph" w:styleId="a4">
    <w:name w:val="footer"/>
    <w:basedOn w:val="a"/>
    <w:rsid w:val="009E310B"/>
    <w:pPr>
      <w:tabs>
        <w:tab w:val="center" w:pos="4153"/>
        <w:tab w:val="right" w:pos="8306"/>
      </w:tabs>
      <w:snapToGrid w:val="0"/>
    </w:pPr>
    <w:rPr>
      <w:sz w:val="20"/>
    </w:rPr>
  </w:style>
  <w:style w:type="character" w:styleId="a5">
    <w:name w:val="page number"/>
    <w:basedOn w:val="a0"/>
    <w:rsid w:val="009E310B"/>
  </w:style>
  <w:style w:type="paragraph" w:styleId="a6">
    <w:name w:val="header"/>
    <w:basedOn w:val="a"/>
    <w:rsid w:val="009E310B"/>
    <w:pPr>
      <w:tabs>
        <w:tab w:val="center" w:pos="4153"/>
        <w:tab w:val="right" w:pos="8306"/>
      </w:tabs>
      <w:snapToGrid w:val="0"/>
    </w:pPr>
    <w:rPr>
      <w:sz w:val="20"/>
    </w:rPr>
  </w:style>
  <w:style w:type="character" w:customStyle="1" w:styleId="a7">
    <w:name w:val="頁首 字元"/>
    <w:rsid w:val="009E310B"/>
    <w:rPr>
      <w:kern w:val="3"/>
    </w:rPr>
  </w:style>
  <w:style w:type="paragraph" w:styleId="a8">
    <w:name w:val="List Paragraph"/>
    <w:basedOn w:val="a"/>
    <w:rsid w:val="009E310B"/>
    <w:pPr>
      <w:ind w:left="480"/>
    </w:pPr>
    <w:rPr>
      <w:rFonts w:ascii="Calibri" w:hAnsi="Calibri"/>
      <w:szCs w:val="22"/>
    </w:rPr>
  </w:style>
  <w:style w:type="character" w:customStyle="1" w:styleId="a9">
    <w:name w:val="頁尾 字元"/>
    <w:rsid w:val="009E310B"/>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臺北市九十九學年度私立國民中小學及附設幼稚園新生招生實施要點</dc:title>
  <dc:creator>USER</dc:creator>
  <cp:lastModifiedBy>強恕高中</cp:lastModifiedBy>
  <cp:revision>9</cp:revision>
  <cp:lastPrinted>2024-01-24T03:32:00Z</cp:lastPrinted>
  <dcterms:created xsi:type="dcterms:W3CDTF">2025-01-21T04:02:00Z</dcterms:created>
  <dcterms:modified xsi:type="dcterms:W3CDTF">2025-03-25T03:01:00Z</dcterms:modified>
</cp:coreProperties>
</file>