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14" w:rsidRDefault="00933214" w:rsidP="00C03DB9">
      <w:pPr>
        <w:tabs>
          <w:tab w:val="left" w:pos="9498"/>
        </w:tabs>
        <w:jc w:val="distribute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臺北市1</w:t>
      </w:r>
      <w:r w:rsidR="002E173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/>
          <w:b/>
          <w:bCs/>
          <w:sz w:val="28"/>
          <w:szCs w:val="28"/>
        </w:rPr>
        <w:t>年度公私立</w:t>
      </w:r>
      <w:r w:rsidR="00E23C68">
        <w:rPr>
          <w:rFonts w:ascii="標楷體" w:eastAsia="標楷體" w:hAnsi="標楷體"/>
          <w:b/>
          <w:bCs/>
          <w:sz w:val="28"/>
          <w:szCs w:val="28"/>
        </w:rPr>
        <w:t>高級中</w:t>
      </w:r>
      <w:r w:rsidR="00E23C68">
        <w:rPr>
          <w:rFonts w:ascii="標楷體" w:eastAsia="標楷體" w:hAnsi="標楷體" w:hint="eastAsia"/>
          <w:b/>
          <w:bCs/>
          <w:sz w:val="28"/>
          <w:szCs w:val="28"/>
        </w:rPr>
        <w:t>等</w:t>
      </w:r>
      <w:r w:rsidR="00E23C68">
        <w:rPr>
          <w:rFonts w:ascii="標楷體" w:eastAsia="標楷體" w:hAnsi="標楷體"/>
          <w:b/>
          <w:bCs/>
          <w:sz w:val="28"/>
          <w:szCs w:val="28"/>
        </w:rPr>
        <w:t>學</w:t>
      </w:r>
      <w:r w:rsidR="00E23C68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r w:rsidR="00B65EA8">
        <w:rPr>
          <w:rFonts w:ascii="標楷體" w:eastAsia="標楷體" w:hAnsi="標楷體"/>
          <w:b/>
          <w:bCs/>
          <w:sz w:val="28"/>
          <w:szCs w:val="28"/>
        </w:rPr>
        <w:t>生命教育</w:t>
      </w:r>
      <w:r w:rsidR="00C03DB9">
        <w:rPr>
          <w:rFonts w:ascii="標楷體" w:eastAsia="標楷體" w:hAnsi="標楷體" w:hint="eastAsia"/>
          <w:b/>
          <w:bCs/>
          <w:sz w:val="28"/>
          <w:szCs w:val="28"/>
        </w:rPr>
        <w:t>系列活動</w:t>
      </w:r>
    </w:p>
    <w:p w:rsidR="00C03DB9" w:rsidRPr="00C03DB9" w:rsidRDefault="00C03DB9" w:rsidP="00C03DB9">
      <w:pPr>
        <w:tabs>
          <w:tab w:val="left" w:pos="9498"/>
        </w:tabs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C03DB9">
        <w:rPr>
          <w:rFonts w:ascii="標楷體" w:eastAsia="標楷體" w:hAnsi="標楷體" w:hint="eastAsia"/>
          <w:b/>
          <w:bCs/>
          <w:sz w:val="28"/>
          <w:szCs w:val="28"/>
        </w:rPr>
        <w:t>「看見生命的光</w:t>
      </w:r>
      <w:r w:rsidRPr="00C03DB9">
        <w:rPr>
          <w:rFonts w:ascii="標楷體" w:eastAsia="標楷體" w:hAnsi="標楷體"/>
          <w:b/>
          <w:bCs/>
          <w:sz w:val="28"/>
          <w:szCs w:val="28"/>
        </w:rPr>
        <w:t>—</w:t>
      </w:r>
      <w:r w:rsidRPr="00C03DB9">
        <w:rPr>
          <w:rFonts w:ascii="標楷體" w:eastAsia="標楷體" w:hAnsi="標楷體" w:hint="eastAsia"/>
          <w:b/>
          <w:bCs/>
          <w:sz w:val="28"/>
          <w:szCs w:val="28"/>
        </w:rPr>
        <w:t>動物平權與收容所陪伴志工活動」</w:t>
      </w:r>
      <w:r w:rsidR="00676370">
        <w:rPr>
          <w:rFonts w:ascii="標楷體" w:eastAsia="標楷體" w:hAnsi="標楷體" w:hint="eastAsia"/>
          <w:b/>
          <w:bCs/>
          <w:sz w:val="28"/>
          <w:szCs w:val="28"/>
        </w:rPr>
        <w:t>暨</w:t>
      </w:r>
      <w:r w:rsidR="00676370">
        <w:rPr>
          <w:rFonts w:ascii="標楷體" w:eastAsia="標楷體" w:hAnsi="標楷體"/>
          <w:b/>
          <w:bCs/>
          <w:sz w:val="28"/>
          <w:szCs w:val="28"/>
        </w:rPr>
        <w:t>家長座談會</w:t>
      </w:r>
    </w:p>
    <w:p w:rsidR="00C03DB9" w:rsidRPr="007E5410" w:rsidRDefault="00933214" w:rsidP="007E5410">
      <w:pPr>
        <w:pStyle w:val="ad"/>
        <w:numPr>
          <w:ilvl w:val="0"/>
          <w:numId w:val="17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依據</w:t>
      </w:r>
    </w:p>
    <w:p w:rsidR="007E5410" w:rsidRPr="007E5410" w:rsidRDefault="00C03DB9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教育部110年度友善校園學生事務與輔導工作作業計畫。</w:t>
      </w:r>
    </w:p>
    <w:p w:rsidR="007E5410" w:rsidRDefault="00C03DB9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臺北市年度友善校園學生事務與輔導工作計畫。</w:t>
      </w:r>
    </w:p>
    <w:p w:rsidR="00933214" w:rsidRPr="007E5410" w:rsidRDefault="00933214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/>
        </w:rPr>
        <w:t>臺北市1</w:t>
      </w:r>
      <w:r w:rsidR="009C0A90" w:rsidRPr="007E5410">
        <w:rPr>
          <w:rFonts w:ascii="標楷體" w:eastAsia="標楷體" w:hAnsi="標楷體" w:hint="eastAsia"/>
        </w:rPr>
        <w:t>10</w:t>
      </w:r>
      <w:r w:rsidR="00B65EA8" w:rsidRPr="007E5410">
        <w:rPr>
          <w:rFonts w:ascii="標楷體" w:eastAsia="標楷體" w:hAnsi="標楷體"/>
        </w:rPr>
        <w:t>年度公私立高級中學生命教育</w:t>
      </w:r>
      <w:r w:rsidRPr="007E5410">
        <w:rPr>
          <w:rFonts w:ascii="標楷體" w:eastAsia="標楷體" w:hAnsi="標楷體"/>
        </w:rPr>
        <w:t>中心</w:t>
      </w:r>
      <w:r w:rsidRPr="007E5410">
        <w:rPr>
          <w:rFonts w:ascii="標楷體" w:eastAsia="標楷體" w:hAnsi="標楷體" w:hint="eastAsia"/>
        </w:rPr>
        <w:t>學校</w:t>
      </w:r>
      <w:r w:rsidR="00C03DB9" w:rsidRPr="007E5410">
        <w:rPr>
          <w:rFonts w:ascii="標楷體" w:eastAsia="標楷體" w:hAnsi="標楷體" w:hint="eastAsia"/>
        </w:rPr>
        <w:t>實施計畫</w:t>
      </w:r>
      <w:r w:rsidRPr="007E5410">
        <w:rPr>
          <w:rFonts w:ascii="標楷體" w:eastAsia="標楷體" w:hAnsi="標楷體" w:hint="eastAsia"/>
        </w:rPr>
        <w:t>。</w:t>
      </w:r>
    </w:p>
    <w:p w:rsidR="00933214" w:rsidRDefault="00C03DB9" w:rsidP="009E5B08">
      <w:pPr>
        <w:pStyle w:val="ad"/>
        <w:numPr>
          <w:ilvl w:val="0"/>
          <w:numId w:val="17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C03DB9" w:rsidRPr="007E5410" w:rsidRDefault="007E5410" w:rsidP="007E5410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03DB9" w:rsidRPr="007E5410">
        <w:rPr>
          <w:rFonts w:ascii="標楷體" w:eastAsia="標楷體" w:hAnsi="標楷體" w:hint="eastAsia"/>
        </w:rPr>
        <w:t>引導學生探索人與環境、社會之間的關係，增進環境及社會議題的考能力。</w:t>
      </w:r>
    </w:p>
    <w:p w:rsidR="00C03DB9" w:rsidRPr="007E5410" w:rsidRDefault="007E5410" w:rsidP="007E5410">
      <w:pPr>
        <w:snapToGrid w:val="0"/>
        <w:ind w:leftChars="200" w:left="991" w:hangingChars="213" w:hanging="5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03DB9" w:rsidRPr="007E5410">
        <w:rPr>
          <w:rFonts w:ascii="標楷體" w:eastAsia="標楷體" w:hAnsi="標楷體" w:hint="eastAsia"/>
        </w:rPr>
        <w:t>培養生命教種子學生，鼓勵學生藉由實際參與服務學習活動，探尋人我之間的價值與意義，以培養服務的精神為最終目標。</w:t>
      </w:r>
    </w:p>
    <w:p w:rsidR="00933214" w:rsidRPr="00CB6B9A" w:rsidRDefault="00933214" w:rsidP="009E5B08">
      <w:pPr>
        <w:pStyle w:val="ad"/>
        <w:numPr>
          <w:ilvl w:val="0"/>
          <w:numId w:val="17"/>
        </w:numPr>
        <w:snapToGrid w:val="0"/>
        <w:jc w:val="both"/>
        <w:rPr>
          <w:rFonts w:ascii="標楷體" w:eastAsia="標楷體" w:hAnsi="標楷體"/>
        </w:rPr>
      </w:pPr>
      <w:r w:rsidRPr="00CB6B9A">
        <w:rPr>
          <w:rFonts w:ascii="標楷體" w:eastAsia="標楷體" w:hAnsi="標楷體" w:hint="eastAsia"/>
        </w:rPr>
        <w:t>辦理單位</w:t>
      </w:r>
    </w:p>
    <w:p w:rsidR="007E5410" w:rsidRPr="007E5410" w:rsidRDefault="00933214" w:rsidP="007E5410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指導單位</w:t>
      </w:r>
      <w:r w:rsidR="00D972E8" w:rsidRPr="007E5410">
        <w:rPr>
          <w:rFonts w:ascii="標楷體" w:eastAsia="標楷體" w:hAnsi="標楷體" w:hint="eastAsia"/>
        </w:rPr>
        <w:t>：</w:t>
      </w:r>
      <w:r w:rsidR="00C03DB9" w:rsidRPr="007E5410">
        <w:rPr>
          <w:rFonts w:ascii="標楷體" w:eastAsia="標楷體" w:hAnsi="標楷體" w:hint="eastAsia"/>
        </w:rPr>
        <w:t>教育部</w:t>
      </w:r>
    </w:p>
    <w:p w:rsidR="007E5410" w:rsidRDefault="00933214" w:rsidP="001F39F6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主辦單位</w:t>
      </w:r>
      <w:r w:rsidR="00D972E8" w:rsidRPr="007E5410">
        <w:rPr>
          <w:rFonts w:ascii="標楷體" w:eastAsia="標楷體" w:hAnsi="標楷體" w:hint="eastAsia"/>
        </w:rPr>
        <w:t>：</w:t>
      </w:r>
      <w:r w:rsidRPr="007E5410">
        <w:rPr>
          <w:rFonts w:ascii="標楷體" w:eastAsia="標楷體" w:hAnsi="標楷體" w:hint="eastAsia"/>
        </w:rPr>
        <w:t>臺北市立</w:t>
      </w:r>
      <w:r w:rsidR="00C03DB9" w:rsidRPr="007E5410">
        <w:rPr>
          <w:rFonts w:ascii="標楷體" w:eastAsia="標楷體" w:hAnsi="標楷體" w:hint="eastAsia"/>
        </w:rPr>
        <w:t>政府教育局</w:t>
      </w:r>
    </w:p>
    <w:p w:rsidR="007E5410" w:rsidRDefault="00C03DB9" w:rsidP="001F39F6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承辦單位：臺北市立萬芳高級中學</w:t>
      </w:r>
    </w:p>
    <w:p w:rsidR="00933214" w:rsidRDefault="00933214" w:rsidP="001F39F6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協辦單位</w:t>
      </w:r>
      <w:r w:rsidR="00D972E8" w:rsidRPr="007E5410">
        <w:rPr>
          <w:rFonts w:ascii="標楷體" w:eastAsia="標楷體" w:hAnsi="標楷體" w:hint="eastAsia"/>
        </w:rPr>
        <w:t>：</w:t>
      </w:r>
      <w:r w:rsidR="00C03DB9" w:rsidRPr="007E5410">
        <w:rPr>
          <w:rFonts w:ascii="標楷體" w:eastAsia="標楷體" w:hAnsi="標楷體" w:hint="eastAsia"/>
        </w:rPr>
        <w:t>臺灣防止虐待動物協會、瑞芳收容所</w:t>
      </w:r>
    </w:p>
    <w:p w:rsidR="0051640B" w:rsidRPr="007E5410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</w:p>
    <w:p w:rsidR="00A85E4F" w:rsidRDefault="00A85E4F" w:rsidP="009E5B08">
      <w:pPr>
        <w:pStyle w:val="ad"/>
        <w:numPr>
          <w:ilvl w:val="0"/>
          <w:numId w:val="17"/>
        </w:numPr>
        <w:snapToGrid w:val="0"/>
        <w:jc w:val="both"/>
        <w:rPr>
          <w:rFonts w:ascii="標楷體" w:eastAsia="標楷體" w:hAnsi="標楷體"/>
        </w:rPr>
      </w:pPr>
      <w:r w:rsidRPr="00A85E4F">
        <w:rPr>
          <w:rFonts w:ascii="標楷體" w:eastAsia="標楷體" w:hAnsi="標楷體" w:hint="eastAsia"/>
        </w:rPr>
        <w:t>「看見生命的光—動物平權與收容所陪伴志工活動」</w:t>
      </w:r>
    </w:p>
    <w:p w:rsidR="00A85E4F" w:rsidRDefault="00A85E4F" w:rsidP="00A85E4F">
      <w:pPr>
        <w:pStyle w:val="ad"/>
        <w:numPr>
          <w:ilvl w:val="0"/>
          <w:numId w:val="43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月2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日(星期三)上午9時0分至下午5時0分</w:t>
      </w:r>
    </w:p>
    <w:p w:rsidR="00A85E4F" w:rsidRDefault="00A85E4F" w:rsidP="00A85E4F">
      <w:pPr>
        <w:pStyle w:val="ad"/>
        <w:numPr>
          <w:ilvl w:val="0"/>
          <w:numId w:val="43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活動地點：臺北市立萬芳高級中學、瑞芳收容所</w:t>
      </w:r>
    </w:p>
    <w:p w:rsidR="0051640B" w:rsidRDefault="0051640B" w:rsidP="00A85E4F">
      <w:pPr>
        <w:pStyle w:val="ad"/>
        <w:numPr>
          <w:ilvl w:val="0"/>
          <w:numId w:val="43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</w:t>
      </w:r>
    </w:p>
    <w:p w:rsidR="0051640B" w:rsidRP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1.</w:t>
      </w:r>
      <w:r w:rsidRPr="0051640B">
        <w:rPr>
          <w:rFonts w:ascii="標楷體" w:eastAsia="標楷體" w:hAnsi="標楷體"/>
        </w:rPr>
        <w:tab/>
        <w:t>臺北市公私立高中學生計20人，依報名優先順序錄取，額滿為止。</w:t>
      </w:r>
    </w:p>
    <w:p w:rsidR="0051640B" w:rsidRP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2.</w:t>
      </w:r>
      <w:r w:rsidRPr="0051640B">
        <w:rPr>
          <w:rFonts w:ascii="標楷體" w:eastAsia="標楷體" w:hAnsi="標楷體"/>
        </w:rPr>
        <w:tab/>
        <w:t>請各校輔導室推派符合下列任一條件者參加：</w:t>
      </w:r>
    </w:p>
    <w:p w:rsidR="0051640B" w:rsidRP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(1)</w:t>
      </w:r>
      <w:r w:rsidRPr="0051640B">
        <w:rPr>
          <w:rFonts w:ascii="標楷體" w:eastAsia="標楷體" w:hAnsi="標楷體"/>
        </w:rPr>
        <w:tab/>
        <w:t>熱愛生命、志願服務他人之學生。</w:t>
      </w:r>
    </w:p>
    <w:p w:rsid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(2)</w:t>
      </w:r>
      <w:r w:rsidRPr="0051640B">
        <w:rPr>
          <w:rFonts w:ascii="標楷體" w:eastAsia="標楷體" w:hAnsi="標楷體"/>
        </w:rPr>
        <w:tab/>
        <w:t>將來有意願報考特殊教育、社工、心理輔導、護理等科系之學生。</w:t>
      </w:r>
    </w:p>
    <w:p w:rsidR="0051640B" w:rsidRDefault="0051640B" w:rsidP="00A85E4F">
      <w:pPr>
        <w:pStyle w:val="ad"/>
        <w:numPr>
          <w:ilvl w:val="0"/>
          <w:numId w:val="43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活動方式：</w:t>
      </w:r>
    </w:p>
    <w:p w:rsid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 w:hint="eastAsia"/>
        </w:rPr>
        <w:t>藉由透過課程內容瞭解動物保護及動物平權的相關法令，及</w:t>
      </w:r>
      <w:r w:rsidRPr="0051640B">
        <w:rPr>
          <w:rFonts w:ascii="標楷體" w:eastAsia="標楷體" w:hAnsi="標楷體"/>
        </w:rPr>
        <w:t>TNVR對於動物、人類與環境之間的關係，並由陪伴浪犬浪貓的志工活動，體會流浪動物所受到的傷害，進而承諾「不虐待、不棄養」的理念，為流浪動物發聲。</w:t>
      </w:r>
    </w:p>
    <w:p w:rsidR="0051640B" w:rsidRDefault="0051640B" w:rsidP="00A85E4F">
      <w:pPr>
        <w:pStyle w:val="ad"/>
        <w:numPr>
          <w:ilvl w:val="0"/>
          <w:numId w:val="43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51640B" w:rsidRPr="0051640B" w:rsidRDefault="0051640B" w:rsidP="0051640B">
      <w:pPr>
        <w:pStyle w:val="ad"/>
        <w:ind w:left="851" w:firstLineChars="58" w:firstLine="139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1.</w:t>
      </w:r>
      <w:r w:rsidRPr="0051640B">
        <w:rPr>
          <w:rFonts w:ascii="標楷體" w:eastAsia="標楷體" w:hAnsi="標楷體"/>
        </w:rPr>
        <w:tab/>
        <w:t>各校報名人數：1~2 名，依報名優先順序錄取，額滿為止。</w:t>
      </w:r>
    </w:p>
    <w:p w:rsidR="0051640B" w:rsidRPr="0051640B" w:rsidRDefault="0051640B" w:rsidP="0051640B">
      <w:pPr>
        <w:pStyle w:val="ad"/>
        <w:ind w:left="851" w:firstLineChars="58" w:firstLine="139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2.</w:t>
      </w:r>
      <w:r w:rsidRPr="0051640B">
        <w:rPr>
          <w:rFonts w:ascii="標楷體" w:eastAsia="標楷體" w:hAnsi="標楷體"/>
        </w:rPr>
        <w:tab/>
        <w:t>報名截止時間：110 年 11 月</w:t>
      </w:r>
      <w:r w:rsidR="004C5678">
        <w:rPr>
          <w:rFonts w:ascii="標楷體" w:eastAsia="標楷體" w:hAnsi="標楷體" w:hint="eastAsia"/>
        </w:rPr>
        <w:t xml:space="preserve"> 19 </w:t>
      </w:r>
      <w:r w:rsidRPr="0051640B">
        <w:rPr>
          <w:rFonts w:ascii="標楷體" w:eastAsia="標楷體" w:hAnsi="標楷體"/>
        </w:rPr>
        <w:t>日（星期</w:t>
      </w:r>
      <w:r w:rsidR="004C5678">
        <w:rPr>
          <w:rFonts w:ascii="標楷體" w:eastAsia="標楷體" w:hAnsi="標楷體" w:hint="eastAsia"/>
        </w:rPr>
        <w:t>五</w:t>
      </w:r>
      <w:r w:rsidRPr="0051640B">
        <w:rPr>
          <w:rFonts w:ascii="標楷體" w:eastAsia="標楷體" w:hAnsi="標楷體"/>
        </w:rPr>
        <w:t>）</w:t>
      </w:r>
      <w:r w:rsidR="004C5678">
        <w:rPr>
          <w:rFonts w:ascii="標楷體" w:eastAsia="標楷體" w:hAnsi="標楷體" w:hint="eastAsia"/>
        </w:rPr>
        <w:t>中午</w:t>
      </w:r>
      <w:r w:rsidRPr="0051640B">
        <w:rPr>
          <w:rFonts w:ascii="標楷體" w:eastAsia="標楷體" w:hAnsi="標楷體"/>
        </w:rPr>
        <w:t>1</w:t>
      </w:r>
      <w:r w:rsidR="004C5678">
        <w:rPr>
          <w:rFonts w:ascii="標楷體" w:eastAsia="標楷體" w:hAnsi="標楷體" w:hint="eastAsia"/>
        </w:rPr>
        <w:t>2</w:t>
      </w:r>
      <w:r w:rsidRPr="0051640B">
        <w:rPr>
          <w:rFonts w:ascii="標楷體" w:eastAsia="標楷體" w:hAnsi="標楷體"/>
        </w:rPr>
        <w:t>時</w:t>
      </w:r>
      <w:r w:rsidR="004C5678">
        <w:rPr>
          <w:rFonts w:ascii="標楷體" w:eastAsia="標楷體" w:hAnsi="標楷體" w:hint="eastAsia"/>
        </w:rPr>
        <w:t>0分</w:t>
      </w:r>
      <w:r w:rsidRPr="0051640B">
        <w:rPr>
          <w:rFonts w:ascii="標楷體" w:eastAsia="標楷體" w:hAnsi="標楷體"/>
        </w:rPr>
        <w:t>前。</w:t>
      </w:r>
    </w:p>
    <w:p w:rsidR="0051640B" w:rsidRPr="0051640B" w:rsidRDefault="0051640B" w:rsidP="0051640B">
      <w:pPr>
        <w:pStyle w:val="ad"/>
        <w:ind w:leftChars="412" w:left="1416" w:hangingChars="178" w:hanging="427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3.</w:t>
      </w:r>
      <w:r w:rsidRPr="0051640B">
        <w:rPr>
          <w:rFonts w:ascii="標楷體" w:eastAsia="標楷體" w:hAnsi="標楷體"/>
        </w:rPr>
        <w:tab/>
        <w:t>團體報名表與「2021 瑞芳收容所半日體驗家長/監護人同意書」(</w:t>
      </w:r>
      <w:r w:rsidR="0059768C">
        <w:rPr>
          <w:rFonts w:ascii="標楷體" w:eastAsia="標楷體" w:hAnsi="標楷體" w:hint="eastAsia"/>
        </w:rPr>
        <w:t>所有</w:t>
      </w:r>
      <w:r w:rsidRPr="0051640B">
        <w:rPr>
          <w:rFonts w:ascii="標楷體" w:eastAsia="標楷體" w:hAnsi="標楷體"/>
        </w:rPr>
        <w:t>同意書請掃描為一</w:t>
      </w:r>
      <w:r w:rsidR="0059768C">
        <w:rPr>
          <w:rFonts w:ascii="標楷體" w:eastAsia="標楷體" w:hAnsi="標楷體" w:hint="eastAsia"/>
        </w:rPr>
        <w:t>同</w:t>
      </w:r>
      <w:r w:rsidRPr="0051640B">
        <w:rPr>
          <w:rFonts w:ascii="標楷體" w:eastAsia="標楷體" w:hAnsi="標楷體"/>
        </w:rPr>
        <w:t>個pdf檔)，二個電子檔請email至t0710@wfsh.tp.edu.tw（報名表正本請各校自行留存）。</w:t>
      </w:r>
    </w:p>
    <w:p w:rsidR="0051640B" w:rsidRPr="0051640B" w:rsidRDefault="0051640B" w:rsidP="0051640B">
      <w:pPr>
        <w:pStyle w:val="ad"/>
        <w:ind w:leftChars="413" w:left="1416" w:hangingChars="177" w:hanging="425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4.</w:t>
      </w:r>
      <w:r w:rsidRPr="0051640B">
        <w:rPr>
          <w:rFonts w:ascii="標楷體" w:eastAsia="標楷體" w:hAnsi="標楷體"/>
        </w:rPr>
        <w:tab/>
        <w:t>可至萬芳高中學校網頁「輔導室最新公告」，下載團體報名表、活動報名表及「2021 瑞芳收容所半日體驗家長/監護人同意書」。</w:t>
      </w:r>
    </w:p>
    <w:p w:rsidR="0051640B" w:rsidRPr="0051640B" w:rsidRDefault="0051640B" w:rsidP="0051640B">
      <w:pPr>
        <w:pStyle w:val="ad"/>
        <w:ind w:leftChars="412" w:left="1416" w:hangingChars="178" w:hanging="427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5.</w:t>
      </w:r>
      <w:r w:rsidRPr="0051640B">
        <w:rPr>
          <w:rFonts w:ascii="標楷體" w:eastAsia="標楷體" w:hAnsi="標楷體"/>
        </w:rPr>
        <w:tab/>
        <w:t>錄取公告：110年11月1</w:t>
      </w:r>
      <w:r w:rsidR="004C5678">
        <w:rPr>
          <w:rFonts w:ascii="標楷體" w:eastAsia="標楷體" w:hAnsi="標楷體" w:hint="eastAsia"/>
        </w:rPr>
        <w:t>9</w:t>
      </w:r>
      <w:r w:rsidRPr="0051640B">
        <w:rPr>
          <w:rFonts w:ascii="標楷體" w:eastAsia="標楷體" w:hAnsi="標楷體"/>
        </w:rPr>
        <w:t>日(星期</w:t>
      </w:r>
      <w:r w:rsidR="004C5678">
        <w:rPr>
          <w:rFonts w:ascii="標楷體" w:eastAsia="標楷體" w:hAnsi="標楷體" w:hint="eastAsia"/>
        </w:rPr>
        <w:t>五</w:t>
      </w:r>
      <w:r w:rsidRPr="0051640B">
        <w:rPr>
          <w:rFonts w:ascii="標楷體" w:eastAsia="標楷體" w:hAnsi="標楷體"/>
        </w:rPr>
        <w:t>)</w:t>
      </w:r>
      <w:r w:rsidR="004C5678">
        <w:rPr>
          <w:rFonts w:ascii="標楷體" w:eastAsia="標楷體" w:hAnsi="標楷體" w:hint="eastAsia"/>
        </w:rPr>
        <w:t>下</w:t>
      </w:r>
      <w:r w:rsidRPr="0051640B">
        <w:rPr>
          <w:rFonts w:ascii="標楷體" w:eastAsia="標楷體" w:hAnsi="標楷體"/>
        </w:rPr>
        <w:t>午</w:t>
      </w:r>
      <w:r w:rsidR="004C5678">
        <w:rPr>
          <w:rFonts w:ascii="標楷體" w:eastAsia="標楷體" w:hAnsi="標楷體" w:hint="eastAsia"/>
        </w:rPr>
        <w:t>5</w:t>
      </w:r>
      <w:r w:rsidRPr="0051640B">
        <w:rPr>
          <w:rFonts w:ascii="標楷體" w:eastAsia="標楷體" w:hAnsi="標楷體"/>
        </w:rPr>
        <w:t>時，公告於本校首頁並同時寄至各校承辦人電子郵件信箱。</w:t>
      </w:r>
    </w:p>
    <w:p w:rsidR="0051640B" w:rsidRDefault="0051640B" w:rsidP="0051640B">
      <w:pPr>
        <w:pStyle w:val="ad"/>
        <w:ind w:leftChars="412" w:left="1416" w:hangingChars="178" w:hanging="427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6.</w:t>
      </w:r>
      <w:r w:rsidRPr="0051640B">
        <w:rPr>
          <w:rFonts w:ascii="標楷體" w:eastAsia="標楷體" w:hAnsi="標楷體"/>
        </w:rPr>
        <w:tab/>
        <w:t>聯絡人：臺北市立萬芳高中輔導室林珠雪小姐，聯絡電話：22309585 分機 620。</w:t>
      </w:r>
    </w:p>
    <w:p w:rsidR="004C5678" w:rsidRDefault="004C5678" w:rsidP="0051640B">
      <w:pPr>
        <w:pStyle w:val="ad"/>
        <w:ind w:leftChars="412" w:left="1416" w:hangingChars="178" w:hanging="427"/>
        <w:rPr>
          <w:rFonts w:ascii="標楷體" w:eastAsia="標楷體" w:hAnsi="標楷體"/>
        </w:rPr>
      </w:pPr>
    </w:p>
    <w:p w:rsidR="0051640B" w:rsidRDefault="009D5DB8" w:rsidP="009D5DB8">
      <w:pPr>
        <w:pStyle w:val="ad"/>
        <w:numPr>
          <w:ilvl w:val="0"/>
          <w:numId w:val="43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W w:w="8799" w:type="dxa"/>
        <w:tblInd w:w="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5"/>
        <w:gridCol w:w="3412"/>
        <w:gridCol w:w="2127"/>
        <w:gridCol w:w="1275"/>
      </w:tblGrid>
      <w:tr w:rsidR="009D5DB8" w:rsidRPr="00024AFA" w:rsidTr="009D5DB8">
        <w:trPr>
          <w:trHeight w:val="416"/>
          <w:tblHeader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DB8" w:rsidRPr="00C000B6" w:rsidRDefault="009D5DB8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00B6">
              <w:rPr>
                <w:rFonts w:ascii="標楷體" w:eastAsia="標楷體" w:hAnsi="標楷體"/>
                <w:szCs w:val="24"/>
              </w:rPr>
              <w:lastRenderedPageBreak/>
              <w:t>時間</w:t>
            </w:r>
          </w:p>
        </w:tc>
        <w:tc>
          <w:tcPr>
            <w:tcW w:w="3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DB8" w:rsidRPr="00C000B6" w:rsidRDefault="009D5DB8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00B6"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DB8" w:rsidRPr="00C000B6" w:rsidRDefault="009D5DB8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00B6">
              <w:rPr>
                <w:rFonts w:ascii="標楷體" w:eastAsia="標楷體" w:hAnsi="標楷體"/>
                <w:szCs w:val="24"/>
              </w:rPr>
              <w:t>主持人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DB8" w:rsidRPr="00C000B6" w:rsidRDefault="009D5DB8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00B6">
              <w:rPr>
                <w:rFonts w:ascii="標楷體" w:eastAsia="標楷體" w:hAnsi="標楷體"/>
                <w:szCs w:val="24"/>
              </w:rPr>
              <w:t>地點</w:t>
            </w:r>
          </w:p>
        </w:tc>
      </w:tr>
      <w:tr w:rsidR="009D5DB8" w:rsidRPr="00024AFA" w:rsidTr="009D5DB8">
        <w:trPr>
          <w:trHeight w:val="401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08:40-0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00B6">
              <w:rPr>
                <w:rFonts w:ascii="標楷體" w:eastAsia="標楷體" w:hAnsi="標楷體" w:cs="Arial" w:hint="eastAsia"/>
                <w:color w:val="000000"/>
                <w:szCs w:val="24"/>
              </w:rPr>
              <w:t>活動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報到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D5DB8" w:rsidRPr="00C000B6" w:rsidRDefault="009D5DB8" w:rsidP="00E074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萬芳高中團隊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5DB8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萬芳</w:t>
            </w:r>
          </w:p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</w:tr>
      <w:tr w:rsidR="009D5DB8" w:rsidRPr="00024AFA" w:rsidTr="009D5DB8">
        <w:trPr>
          <w:trHeight w:val="403"/>
        </w:trPr>
        <w:tc>
          <w:tcPr>
            <w:tcW w:w="1985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:00-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0:0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</w:p>
        </w:tc>
        <w:tc>
          <w:tcPr>
            <w:tcW w:w="3412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浪貓浪狗與TNVR</w:t>
            </w:r>
          </w:p>
        </w:tc>
        <w:tc>
          <w:tcPr>
            <w:tcW w:w="2127" w:type="dxa"/>
            <w:vAlign w:val="center"/>
          </w:tcPr>
          <w:p w:rsidR="009D5DB8" w:rsidRPr="00C000B6" w:rsidRDefault="00BA5F14" w:rsidP="00E074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余欣芳老師主講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DB8" w:rsidRPr="00024AFA" w:rsidTr="009D5DB8">
        <w:trPr>
          <w:trHeight w:val="381"/>
        </w:trPr>
        <w:tc>
          <w:tcPr>
            <w:tcW w:w="1985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:00-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:0</w:t>
            </w:r>
            <w:r w:rsidRPr="00C000B6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</w:p>
        </w:tc>
        <w:tc>
          <w:tcPr>
            <w:tcW w:w="3412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動物保護與動物平權</w:t>
            </w:r>
          </w:p>
        </w:tc>
        <w:tc>
          <w:tcPr>
            <w:tcW w:w="2127" w:type="dxa"/>
            <w:vAlign w:val="center"/>
          </w:tcPr>
          <w:p w:rsidR="009D5DB8" w:rsidRPr="00C000B6" w:rsidRDefault="009D5DB8" w:rsidP="00E074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臺灣防止虐待動物協會</w:t>
            </w:r>
            <w:r w:rsidR="00BA5F14">
              <w:rPr>
                <w:rFonts w:ascii="標楷體" w:eastAsia="標楷體" w:hAnsi="標楷體" w:hint="eastAsia"/>
                <w:szCs w:val="24"/>
              </w:rPr>
              <w:t>主講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DB8" w:rsidRPr="00024AFA" w:rsidTr="009D5DB8">
        <w:trPr>
          <w:trHeight w:val="345"/>
        </w:trPr>
        <w:tc>
          <w:tcPr>
            <w:tcW w:w="1985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2:0</w:t>
            </w:r>
            <w:r w:rsidRPr="00C000B6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13:0</w:t>
            </w:r>
            <w:r w:rsidRPr="00C000B6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</w:p>
        </w:tc>
        <w:tc>
          <w:tcPr>
            <w:tcW w:w="3412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lang w:eastAsia="zh-HK"/>
              </w:rPr>
              <w:t>午餐與休息</w:t>
            </w:r>
          </w:p>
        </w:tc>
        <w:tc>
          <w:tcPr>
            <w:tcW w:w="2127" w:type="dxa"/>
            <w:vAlign w:val="center"/>
          </w:tcPr>
          <w:p w:rsidR="009D5DB8" w:rsidRPr="00C000B6" w:rsidRDefault="009D5DB8" w:rsidP="00E074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萬芳高中</w:t>
            </w:r>
            <w:r w:rsidRPr="00015149"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DB8" w:rsidRPr="00024AFA" w:rsidTr="009D5DB8">
        <w:trPr>
          <w:trHeight w:val="309"/>
        </w:trPr>
        <w:tc>
          <w:tcPr>
            <w:tcW w:w="1985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13:00-1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</w:p>
        </w:tc>
        <w:tc>
          <w:tcPr>
            <w:tcW w:w="3412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前往流浪犬收容所</w:t>
            </w:r>
          </w:p>
        </w:tc>
        <w:tc>
          <w:tcPr>
            <w:tcW w:w="2127" w:type="dxa"/>
            <w:vAlign w:val="center"/>
          </w:tcPr>
          <w:p w:rsidR="009D5DB8" w:rsidRPr="00C000B6" w:rsidRDefault="009D5DB8" w:rsidP="00E0741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萬芳高中</w:t>
            </w:r>
            <w:r w:rsidRPr="00015149">
              <w:rPr>
                <w:rFonts w:ascii="標楷體" w:eastAsia="標楷體" w:hAnsi="標楷體" w:hint="eastAsia"/>
                <w:color w:val="000000"/>
                <w:szCs w:val="24"/>
              </w:rPr>
              <w:t>團隊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0CB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流浪犬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收容所</w:t>
            </w:r>
          </w:p>
        </w:tc>
      </w:tr>
      <w:tr w:rsidR="009D5DB8" w:rsidRPr="00CC62D0" w:rsidTr="009D5DB8">
        <w:trPr>
          <w:trHeight w:val="287"/>
        </w:trPr>
        <w:tc>
          <w:tcPr>
            <w:tcW w:w="1985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4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00-16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</w:p>
        </w:tc>
        <w:tc>
          <w:tcPr>
            <w:tcW w:w="3412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浪浪不寂寞</w:t>
            </w:r>
          </w:p>
        </w:tc>
        <w:tc>
          <w:tcPr>
            <w:tcW w:w="2127" w:type="dxa"/>
            <w:vAlign w:val="center"/>
          </w:tcPr>
          <w:p w:rsidR="009D5DB8" w:rsidRPr="00C000B6" w:rsidRDefault="00956ABF" w:rsidP="00E0741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56ABF">
              <w:rPr>
                <w:rFonts w:ascii="標楷體" w:eastAsia="標楷體" w:hAnsi="標楷體" w:hint="eastAsia"/>
                <w:color w:val="000000"/>
                <w:szCs w:val="24"/>
              </w:rPr>
              <w:t>臺灣防止虐待動物協會</w:t>
            </w:r>
            <w:r w:rsidR="00CC62D0">
              <w:rPr>
                <w:rFonts w:ascii="標楷體" w:eastAsia="標楷體" w:hAnsi="標楷體" w:hint="eastAsia"/>
                <w:color w:val="000000"/>
                <w:szCs w:val="24"/>
              </w:rPr>
              <w:t>主講主持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DB8" w:rsidRPr="00024AFA" w:rsidTr="009D5DB8">
        <w:trPr>
          <w:trHeight w:val="832"/>
        </w:trPr>
        <w:tc>
          <w:tcPr>
            <w:tcW w:w="1985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16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7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:00</w:t>
            </w:r>
          </w:p>
        </w:tc>
        <w:tc>
          <w:tcPr>
            <w:tcW w:w="3412" w:type="dxa"/>
            <w:vAlign w:val="center"/>
          </w:tcPr>
          <w:p w:rsidR="009D5DB8" w:rsidRPr="00C000B6" w:rsidRDefault="009D5DB8" w:rsidP="00E07418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lang w:eastAsia="zh-HK"/>
              </w:rPr>
              <w:t>省思與分享</w:t>
            </w:r>
            <w:r w:rsidRPr="00211C5D">
              <w:rPr>
                <w:rFonts w:ascii="標楷體" w:eastAsia="標楷體" w:hAnsi="標楷體" w:cs="Arial"/>
                <w:color w:val="000000" w:themeColor="text1"/>
                <w:szCs w:val="24"/>
              </w:rPr>
              <w:t>（分</w:t>
            </w:r>
            <w:r w:rsidR="00BA5F1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二</w:t>
            </w:r>
            <w:r w:rsidRPr="00211C5D">
              <w:rPr>
                <w:rFonts w:ascii="標楷體" w:eastAsia="標楷體" w:hAnsi="標楷體" w:cs="Arial"/>
                <w:color w:val="000000" w:themeColor="text1"/>
                <w:szCs w:val="24"/>
              </w:rPr>
              <w:t>組進行）</w:t>
            </w:r>
            <w:r w:rsidRPr="00211C5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  <w:p w:rsidR="009D5DB8" w:rsidRPr="00C000B6" w:rsidRDefault="009D5DB8" w:rsidP="00E07418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不虐待、不棄養，永遠在一起</w:t>
            </w:r>
          </w:p>
        </w:tc>
        <w:tc>
          <w:tcPr>
            <w:tcW w:w="2127" w:type="dxa"/>
            <w:vAlign w:val="center"/>
          </w:tcPr>
          <w:p w:rsidR="009D5DB8" w:rsidRPr="00C000B6" w:rsidRDefault="00BA5F14" w:rsidP="00E074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王詩敏主任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余欣芳老</w:t>
            </w:r>
            <w:r w:rsidR="00CC62D0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DB8" w:rsidRPr="00024AFA" w:rsidTr="009D5DB8">
        <w:trPr>
          <w:trHeight w:val="349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7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0~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00B6">
              <w:rPr>
                <w:rFonts w:ascii="標楷體" w:eastAsia="標楷體" w:hAnsi="標楷體" w:cs="Arial"/>
                <w:color w:val="000000"/>
                <w:szCs w:val="24"/>
              </w:rPr>
              <w:t>賦歸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9D5DB8" w:rsidRPr="00C000B6" w:rsidRDefault="009D5DB8" w:rsidP="00E074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5E4F" w:rsidRDefault="00A85E4F" w:rsidP="009E5B08">
      <w:pPr>
        <w:pStyle w:val="ad"/>
        <w:numPr>
          <w:ilvl w:val="0"/>
          <w:numId w:val="17"/>
        </w:numPr>
        <w:snapToGrid w:val="0"/>
        <w:jc w:val="both"/>
        <w:rPr>
          <w:rFonts w:ascii="標楷體" w:eastAsia="標楷體" w:hAnsi="標楷體"/>
        </w:rPr>
      </w:pPr>
      <w:r w:rsidRPr="00A85E4F">
        <w:rPr>
          <w:rFonts w:ascii="標楷體" w:eastAsia="標楷體" w:hAnsi="標楷體"/>
        </w:rPr>
        <w:t>「動物保護與動物平權家長座談會」</w:t>
      </w:r>
    </w:p>
    <w:p w:rsidR="0051640B" w:rsidRPr="0051640B" w:rsidRDefault="0051640B" w:rsidP="0051640B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 w:hint="eastAsia"/>
        </w:rPr>
        <w:t>活動時間：1</w:t>
      </w:r>
      <w:r w:rsidRPr="0051640B">
        <w:rPr>
          <w:rFonts w:ascii="標楷體" w:eastAsia="標楷體" w:hAnsi="標楷體"/>
        </w:rPr>
        <w:t>10</w:t>
      </w:r>
      <w:r w:rsidRPr="0051640B">
        <w:rPr>
          <w:rFonts w:ascii="標楷體" w:eastAsia="標楷體" w:hAnsi="標楷體" w:hint="eastAsia"/>
        </w:rPr>
        <w:t>年1</w:t>
      </w:r>
      <w:r w:rsidRPr="0051640B">
        <w:rPr>
          <w:rFonts w:ascii="標楷體" w:eastAsia="標楷體" w:hAnsi="標楷體"/>
        </w:rPr>
        <w:t>1</w:t>
      </w:r>
      <w:r w:rsidRPr="0051640B">
        <w:rPr>
          <w:rFonts w:ascii="標楷體" w:eastAsia="標楷體" w:hAnsi="標楷體" w:hint="eastAsia"/>
        </w:rPr>
        <w:t>月2</w:t>
      </w:r>
      <w:r w:rsidRPr="0051640B">
        <w:rPr>
          <w:rFonts w:ascii="標楷體" w:eastAsia="標楷體" w:hAnsi="標楷體"/>
        </w:rPr>
        <w:t>4</w:t>
      </w:r>
      <w:r w:rsidRPr="0051640B">
        <w:rPr>
          <w:rFonts w:ascii="標楷體" w:eastAsia="標楷體" w:hAnsi="標楷體" w:hint="eastAsia"/>
        </w:rPr>
        <w:t>日(星期三)晚上</w:t>
      </w:r>
      <w:r w:rsidRPr="0051640B">
        <w:rPr>
          <w:rFonts w:ascii="標楷體" w:eastAsia="標楷體" w:hAnsi="標楷體"/>
        </w:rPr>
        <w:t>7</w:t>
      </w:r>
      <w:r w:rsidRPr="0051640B">
        <w:rPr>
          <w:rFonts w:ascii="標楷體" w:eastAsia="標楷體" w:hAnsi="標楷體" w:hint="eastAsia"/>
        </w:rPr>
        <w:t>時0分至晚上9時0分</w:t>
      </w:r>
    </w:p>
    <w:p w:rsidR="0051640B" w:rsidRPr="001746B0" w:rsidRDefault="0051640B" w:rsidP="001746B0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 w:rsidRPr="001746B0">
        <w:rPr>
          <w:rFonts w:ascii="標楷體" w:eastAsia="標楷體" w:hAnsi="標楷體" w:hint="eastAsia"/>
        </w:rPr>
        <w:t>課程網址</w:t>
      </w:r>
      <w:r w:rsidR="001746B0">
        <w:rPr>
          <w:rFonts w:ascii="標楷體" w:eastAsia="標楷體" w:hAnsi="標楷體" w:hint="eastAsia"/>
        </w:rPr>
        <w:t>：</w:t>
      </w:r>
    </w:p>
    <w:p w:rsidR="0051640B" w:rsidRDefault="00D315DF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hyperlink r:id="rId8" w:history="1">
        <w:r w:rsidR="0051640B" w:rsidRPr="006C5B1E">
          <w:rPr>
            <w:rStyle w:val="af7"/>
            <w:rFonts w:ascii="標楷體" w:eastAsia="標楷體" w:hAnsi="標楷體"/>
          </w:rPr>
          <w:t>https://meet.google.com/hnx-cjwf-eve</w:t>
        </w:r>
      </w:hyperlink>
    </w:p>
    <w:p w:rsidR="0051640B" w:rsidRDefault="0051640B" w:rsidP="0051640B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</w:t>
      </w:r>
    </w:p>
    <w:p w:rsid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 w:hint="eastAsia"/>
        </w:rPr>
        <w:t>臺北市公私立高中學生家長，計</w:t>
      </w:r>
      <w:r w:rsidRPr="0051640B">
        <w:rPr>
          <w:rFonts w:ascii="標楷體" w:eastAsia="標楷體" w:hAnsi="標楷體"/>
        </w:rPr>
        <w:t>40人，依報名優先順序錄取，額滿為止。</w:t>
      </w:r>
    </w:p>
    <w:p w:rsidR="0051640B" w:rsidRDefault="0051640B" w:rsidP="0051640B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活動方式：</w:t>
      </w:r>
    </w:p>
    <w:p w:rsidR="0051640B" w:rsidRPr="00E81A88" w:rsidRDefault="001746B0" w:rsidP="00E81A88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講座聘請「臺灣防止虐待動物協會」動物保護專業人員，</w:t>
      </w:r>
      <w:r w:rsidR="0051640B" w:rsidRPr="0051640B">
        <w:rPr>
          <w:rFonts w:ascii="標楷體" w:eastAsia="標楷體" w:hAnsi="標楷體" w:hint="eastAsia"/>
        </w:rPr>
        <w:t>藉由課程內容瞭解動物保護及動物平權的相關法令，及</w:t>
      </w:r>
      <w:r w:rsidR="0051640B" w:rsidRPr="0051640B">
        <w:rPr>
          <w:rFonts w:ascii="標楷體" w:eastAsia="標楷體" w:hAnsi="標楷體"/>
        </w:rPr>
        <w:t>TNVR對於動物、人類與環境之間的關係，體會流浪動物所受到的傷害，進而承諾「不虐待、不棄養」的理念，為流浪動物發聲。</w:t>
      </w:r>
    </w:p>
    <w:p w:rsidR="0051640B" w:rsidRDefault="0051640B" w:rsidP="0051640B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51640B" w:rsidRP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1.報名截止時間：110年11月</w:t>
      </w:r>
      <w:r w:rsidR="004C5678">
        <w:rPr>
          <w:rFonts w:ascii="標楷體" w:eastAsia="標楷體" w:hAnsi="標楷體" w:hint="eastAsia"/>
        </w:rPr>
        <w:t>24</w:t>
      </w:r>
      <w:r w:rsidRPr="0051640B">
        <w:rPr>
          <w:rFonts w:ascii="標楷體" w:eastAsia="標楷體" w:hAnsi="標楷體"/>
        </w:rPr>
        <w:t>日（星期</w:t>
      </w:r>
      <w:r w:rsidR="004C5678">
        <w:rPr>
          <w:rFonts w:ascii="標楷體" w:eastAsia="標楷體" w:hAnsi="標楷體" w:hint="eastAsia"/>
        </w:rPr>
        <w:t>三</w:t>
      </w:r>
      <w:r w:rsidRPr="0051640B">
        <w:rPr>
          <w:rFonts w:ascii="標楷體" w:eastAsia="標楷體" w:hAnsi="標楷體"/>
        </w:rPr>
        <w:t>）</w:t>
      </w:r>
      <w:r w:rsidR="004C5678">
        <w:rPr>
          <w:rFonts w:ascii="標楷體" w:eastAsia="標楷體" w:hAnsi="標楷體" w:hint="eastAsia"/>
        </w:rPr>
        <w:t>晚上7</w:t>
      </w:r>
      <w:r w:rsidRPr="0051640B">
        <w:rPr>
          <w:rFonts w:ascii="標楷體" w:eastAsia="標楷體" w:hAnsi="標楷體"/>
        </w:rPr>
        <w:t>時</w:t>
      </w:r>
      <w:r w:rsidR="004C5678">
        <w:rPr>
          <w:rFonts w:ascii="標楷體" w:eastAsia="標楷體" w:hAnsi="標楷體" w:hint="eastAsia"/>
        </w:rPr>
        <w:t>0分</w:t>
      </w:r>
      <w:r w:rsidRPr="0051640B">
        <w:rPr>
          <w:rFonts w:ascii="標楷體" w:eastAsia="標楷體" w:hAnsi="標楷體"/>
        </w:rPr>
        <w:t>前。</w:t>
      </w:r>
    </w:p>
    <w:p w:rsidR="0051640B" w:rsidRP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2.報名網址：</w:t>
      </w:r>
    </w:p>
    <w:p w:rsidR="004C5678" w:rsidRDefault="00D315DF" w:rsidP="004C5678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hyperlink r:id="rId9" w:history="1">
        <w:r w:rsidR="004C5678" w:rsidRPr="00B32180">
          <w:rPr>
            <w:rStyle w:val="af7"/>
            <w:rFonts w:ascii="標楷體" w:eastAsia="標楷體" w:hAnsi="標楷體"/>
          </w:rPr>
          <w:t>https://forms.gle/hT5aUzoFK6brEq7e6</w:t>
        </w:r>
      </w:hyperlink>
    </w:p>
    <w:p w:rsidR="0051640B" w:rsidRP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 xml:space="preserve">3.聯絡人：臺北市立萬芳高中輔導室王詩敏主任，聯絡電話：22309585 轉分機  </w:t>
      </w:r>
    </w:p>
    <w:p w:rsidR="0051640B" w:rsidRP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 xml:space="preserve">  600。</w:t>
      </w:r>
    </w:p>
    <w:p w:rsidR="0051640B" w:rsidRDefault="0051640B" w:rsidP="0051640B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51640B">
        <w:rPr>
          <w:rFonts w:ascii="標楷體" w:eastAsia="標楷體" w:hAnsi="標楷體"/>
        </w:rPr>
        <w:t>4. 家長座談會報名方式</w:t>
      </w:r>
      <w:r w:rsidR="004C5678">
        <w:rPr>
          <w:rFonts w:ascii="標楷體" w:eastAsia="標楷體" w:hAnsi="標楷體" w:hint="eastAsia"/>
        </w:rPr>
        <w:t>詳如附件</w:t>
      </w:r>
      <w:r w:rsidRPr="0051640B">
        <w:rPr>
          <w:rFonts w:ascii="標楷體" w:eastAsia="標楷體" w:hAnsi="標楷體"/>
        </w:rPr>
        <w:t>。</w:t>
      </w:r>
      <w:bookmarkStart w:id="0" w:name="_GoBack"/>
      <w:bookmarkEnd w:id="0"/>
    </w:p>
    <w:p w:rsidR="009D5DB8" w:rsidRDefault="009D5DB8" w:rsidP="009D5DB8">
      <w:pPr>
        <w:pStyle w:val="ad"/>
        <w:snapToGrid w:val="0"/>
        <w:ind w:leftChars="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(六)活動流程：</w:t>
      </w:r>
    </w:p>
    <w:tbl>
      <w:tblPr>
        <w:tblW w:w="8899" w:type="dxa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63"/>
        <w:gridCol w:w="1880"/>
        <w:gridCol w:w="1880"/>
        <w:gridCol w:w="3576"/>
      </w:tblGrid>
      <w:tr w:rsidR="009D5DB8" w:rsidRPr="00024AFA" w:rsidTr="00E07418">
        <w:trPr>
          <w:trHeight w:val="354"/>
          <w:tblHeader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DB8" w:rsidRPr="00C000B6" w:rsidRDefault="009D5DB8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DB8" w:rsidRPr="00C000B6" w:rsidRDefault="009D5DB8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5DB8" w:rsidRPr="00C000B6" w:rsidRDefault="009D5DB8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DB8" w:rsidRPr="00C000B6" w:rsidRDefault="001746B0" w:rsidP="00E07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課程網址</w:t>
            </w:r>
          </w:p>
        </w:tc>
      </w:tr>
      <w:tr w:rsidR="009D5DB8" w:rsidRPr="00024AFA" w:rsidTr="00E07418">
        <w:trPr>
          <w:trHeight w:val="616"/>
        </w:trPr>
        <w:tc>
          <w:tcPr>
            <w:tcW w:w="1984" w:type="dxa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19:00-21:00</w:t>
            </w:r>
          </w:p>
        </w:tc>
        <w:tc>
          <w:tcPr>
            <w:tcW w:w="2835" w:type="dxa"/>
            <w:vAlign w:val="center"/>
          </w:tcPr>
          <w:p w:rsidR="00E0130C" w:rsidRPr="00C427B0" w:rsidRDefault="009D5DB8" w:rsidP="00C427B0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動物保護與動物平權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D5DB8" w:rsidRPr="00C000B6" w:rsidRDefault="009D5DB8" w:rsidP="00E0741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臺灣防止虐待動物協會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1746B0" w:rsidRPr="001746B0" w:rsidRDefault="00D315DF" w:rsidP="001746B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hyperlink r:id="rId10" w:history="1">
              <w:r w:rsidR="001746B0" w:rsidRPr="007341BD">
                <w:rPr>
                  <w:rStyle w:val="af7"/>
                  <w:rFonts w:ascii="標楷體" w:eastAsia="標楷體" w:hAnsi="標楷體"/>
                  <w:szCs w:val="24"/>
                </w:rPr>
                <w:t>https://meet.google.com/hnx-cjwf-eve</w:t>
              </w:r>
            </w:hyperlink>
          </w:p>
        </w:tc>
      </w:tr>
    </w:tbl>
    <w:p w:rsidR="001C31CA" w:rsidRPr="000E65A1" w:rsidRDefault="007E5410" w:rsidP="000E65A1">
      <w:pPr>
        <w:pStyle w:val="ad"/>
        <w:numPr>
          <w:ilvl w:val="0"/>
          <w:numId w:val="17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全程參與活動</w:t>
      </w:r>
      <w:r>
        <w:rPr>
          <w:rFonts w:ascii="標楷體" w:eastAsia="標楷體" w:hAnsi="標楷體"/>
        </w:rPr>
        <w:t>之學生</w:t>
      </w:r>
      <w:r>
        <w:rPr>
          <w:rFonts w:ascii="標楷體" w:eastAsia="標楷體" w:hAnsi="標楷體" w:hint="eastAsia"/>
        </w:rPr>
        <w:t>核發6小時服務學習認證</w:t>
      </w:r>
      <w:r>
        <w:rPr>
          <w:rFonts w:ascii="標楷體" w:eastAsia="標楷體" w:hAnsi="標楷體"/>
        </w:rPr>
        <w:t>，當日公假一天。</w:t>
      </w:r>
    </w:p>
    <w:sectPr w:rsidR="001C31CA" w:rsidRPr="000E65A1" w:rsidSect="00E86357">
      <w:footerReference w:type="default" r:id="rId11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66" w:rsidRDefault="00541966">
      <w:r>
        <w:separator/>
      </w:r>
    </w:p>
  </w:endnote>
  <w:endnote w:type="continuationSeparator" w:id="1">
    <w:p w:rsidR="00541966" w:rsidRDefault="0054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D315DF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A71C3B" w:rsidRPr="00A71C3B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66" w:rsidRDefault="00541966">
      <w:r>
        <w:rPr>
          <w:color w:val="000000"/>
        </w:rPr>
        <w:separator/>
      </w:r>
    </w:p>
  </w:footnote>
  <w:footnote w:type="continuationSeparator" w:id="1">
    <w:p w:rsidR="00541966" w:rsidRDefault="00541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7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C114311"/>
    <w:multiLevelType w:val="hybridMultilevel"/>
    <w:tmpl w:val="2086335E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18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4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3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7905CD6"/>
    <w:multiLevelType w:val="hybridMultilevel"/>
    <w:tmpl w:val="90FEDC72"/>
    <w:lvl w:ilvl="0" w:tplc="95EC19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>
    <w:nsid w:val="6B12506C"/>
    <w:multiLevelType w:val="hybridMultilevel"/>
    <w:tmpl w:val="C2AE1F78"/>
    <w:lvl w:ilvl="0" w:tplc="1C680A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39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1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2"/>
  </w:num>
  <w:num w:numId="3">
    <w:abstractNumId w:val="6"/>
  </w:num>
  <w:num w:numId="4">
    <w:abstractNumId w:val="23"/>
  </w:num>
  <w:num w:numId="5">
    <w:abstractNumId w:val="41"/>
  </w:num>
  <w:num w:numId="6">
    <w:abstractNumId w:val="17"/>
  </w:num>
  <w:num w:numId="7">
    <w:abstractNumId w:val="19"/>
  </w:num>
  <w:num w:numId="8">
    <w:abstractNumId w:val="13"/>
  </w:num>
  <w:num w:numId="9">
    <w:abstractNumId w:val="0"/>
  </w:num>
  <w:num w:numId="10">
    <w:abstractNumId w:val="26"/>
  </w:num>
  <w:num w:numId="11">
    <w:abstractNumId w:val="11"/>
  </w:num>
  <w:num w:numId="12">
    <w:abstractNumId w:val="30"/>
  </w:num>
  <w:num w:numId="13">
    <w:abstractNumId w:val="8"/>
  </w:num>
  <w:num w:numId="14">
    <w:abstractNumId w:val="9"/>
  </w:num>
  <w:num w:numId="15">
    <w:abstractNumId w:val="20"/>
  </w:num>
  <w:num w:numId="16">
    <w:abstractNumId w:val="28"/>
  </w:num>
  <w:num w:numId="17">
    <w:abstractNumId w:val="42"/>
  </w:num>
  <w:num w:numId="18">
    <w:abstractNumId w:val="7"/>
  </w:num>
  <w:num w:numId="19">
    <w:abstractNumId w:val="4"/>
  </w:num>
  <w:num w:numId="20">
    <w:abstractNumId w:val="16"/>
  </w:num>
  <w:num w:numId="21">
    <w:abstractNumId w:val="43"/>
  </w:num>
  <w:num w:numId="22">
    <w:abstractNumId w:val="12"/>
  </w:num>
  <w:num w:numId="23">
    <w:abstractNumId w:val="15"/>
  </w:num>
  <w:num w:numId="24">
    <w:abstractNumId w:val="39"/>
  </w:num>
  <w:num w:numId="25">
    <w:abstractNumId w:val="22"/>
  </w:num>
  <w:num w:numId="26">
    <w:abstractNumId w:val="21"/>
  </w:num>
  <w:num w:numId="27">
    <w:abstractNumId w:val="33"/>
  </w:num>
  <w:num w:numId="28">
    <w:abstractNumId w:val="3"/>
  </w:num>
  <w:num w:numId="29">
    <w:abstractNumId w:val="2"/>
  </w:num>
  <w:num w:numId="30">
    <w:abstractNumId w:val="25"/>
  </w:num>
  <w:num w:numId="31">
    <w:abstractNumId w:val="27"/>
  </w:num>
  <w:num w:numId="32">
    <w:abstractNumId w:val="40"/>
  </w:num>
  <w:num w:numId="33">
    <w:abstractNumId w:val="18"/>
  </w:num>
  <w:num w:numId="34">
    <w:abstractNumId w:val="36"/>
  </w:num>
  <w:num w:numId="35">
    <w:abstractNumId w:val="1"/>
  </w:num>
  <w:num w:numId="36">
    <w:abstractNumId w:val="14"/>
  </w:num>
  <w:num w:numId="37">
    <w:abstractNumId w:val="24"/>
  </w:num>
  <w:num w:numId="38">
    <w:abstractNumId w:val="10"/>
  </w:num>
  <w:num w:numId="39">
    <w:abstractNumId w:val="31"/>
  </w:num>
  <w:num w:numId="40">
    <w:abstractNumId w:val="29"/>
  </w:num>
  <w:num w:numId="41">
    <w:abstractNumId w:val="38"/>
  </w:num>
  <w:num w:numId="42">
    <w:abstractNumId w:val="34"/>
  </w:num>
  <w:num w:numId="43">
    <w:abstractNumId w:val="37"/>
  </w:num>
  <w:num w:numId="44">
    <w:abstractNumId w:val="3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21F37"/>
    <w:rsid w:val="000249B9"/>
    <w:rsid w:val="00035758"/>
    <w:rsid w:val="00047B4B"/>
    <w:rsid w:val="0005597A"/>
    <w:rsid w:val="00062919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03D3"/>
    <w:rsid w:val="000D2179"/>
    <w:rsid w:val="000D3275"/>
    <w:rsid w:val="000E65A1"/>
    <w:rsid w:val="000F5AA5"/>
    <w:rsid w:val="00112D0B"/>
    <w:rsid w:val="00117F9E"/>
    <w:rsid w:val="001275E0"/>
    <w:rsid w:val="00130520"/>
    <w:rsid w:val="001316DA"/>
    <w:rsid w:val="00132122"/>
    <w:rsid w:val="00153033"/>
    <w:rsid w:val="00156137"/>
    <w:rsid w:val="001617FE"/>
    <w:rsid w:val="0016298E"/>
    <w:rsid w:val="00171C7C"/>
    <w:rsid w:val="00173519"/>
    <w:rsid w:val="001746B0"/>
    <w:rsid w:val="0017651D"/>
    <w:rsid w:val="001806ED"/>
    <w:rsid w:val="0019432F"/>
    <w:rsid w:val="001B0DE5"/>
    <w:rsid w:val="001C31CA"/>
    <w:rsid w:val="001C3707"/>
    <w:rsid w:val="001D169A"/>
    <w:rsid w:val="001D1FB4"/>
    <w:rsid w:val="001F39F6"/>
    <w:rsid w:val="001F600F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19AB"/>
    <w:rsid w:val="002939B8"/>
    <w:rsid w:val="002A01AE"/>
    <w:rsid w:val="002A6433"/>
    <w:rsid w:val="002C1420"/>
    <w:rsid w:val="002C4F88"/>
    <w:rsid w:val="002C7299"/>
    <w:rsid w:val="002E1733"/>
    <w:rsid w:val="002E776F"/>
    <w:rsid w:val="002F0EFF"/>
    <w:rsid w:val="002F2604"/>
    <w:rsid w:val="002F4D53"/>
    <w:rsid w:val="0030293B"/>
    <w:rsid w:val="0030529B"/>
    <w:rsid w:val="0030541A"/>
    <w:rsid w:val="003146B0"/>
    <w:rsid w:val="0031590B"/>
    <w:rsid w:val="003264B1"/>
    <w:rsid w:val="003273F4"/>
    <w:rsid w:val="00332BC8"/>
    <w:rsid w:val="0033557A"/>
    <w:rsid w:val="0035154E"/>
    <w:rsid w:val="00351EEE"/>
    <w:rsid w:val="00371FA0"/>
    <w:rsid w:val="003767BC"/>
    <w:rsid w:val="00382ABD"/>
    <w:rsid w:val="003A1B61"/>
    <w:rsid w:val="003A2922"/>
    <w:rsid w:val="003A7C32"/>
    <w:rsid w:val="003C51C8"/>
    <w:rsid w:val="003C73F8"/>
    <w:rsid w:val="003E0C66"/>
    <w:rsid w:val="003E1726"/>
    <w:rsid w:val="003E5499"/>
    <w:rsid w:val="003E5550"/>
    <w:rsid w:val="003F68FB"/>
    <w:rsid w:val="00410A20"/>
    <w:rsid w:val="00410D52"/>
    <w:rsid w:val="00417170"/>
    <w:rsid w:val="00426E31"/>
    <w:rsid w:val="00431376"/>
    <w:rsid w:val="00431807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43BF"/>
    <w:rsid w:val="004C406B"/>
    <w:rsid w:val="004C5678"/>
    <w:rsid w:val="004C707F"/>
    <w:rsid w:val="004D0545"/>
    <w:rsid w:val="004D0BEA"/>
    <w:rsid w:val="004D1B4C"/>
    <w:rsid w:val="004E5BAD"/>
    <w:rsid w:val="0051640B"/>
    <w:rsid w:val="00523066"/>
    <w:rsid w:val="00524DC8"/>
    <w:rsid w:val="00532B7E"/>
    <w:rsid w:val="005407A4"/>
    <w:rsid w:val="00540DC9"/>
    <w:rsid w:val="00541966"/>
    <w:rsid w:val="0054612C"/>
    <w:rsid w:val="00546176"/>
    <w:rsid w:val="0054671F"/>
    <w:rsid w:val="00546F23"/>
    <w:rsid w:val="00557A8D"/>
    <w:rsid w:val="00580CDF"/>
    <w:rsid w:val="00595850"/>
    <w:rsid w:val="0059595F"/>
    <w:rsid w:val="0059768C"/>
    <w:rsid w:val="005A5FFC"/>
    <w:rsid w:val="005B77E1"/>
    <w:rsid w:val="005C258C"/>
    <w:rsid w:val="005C6AD7"/>
    <w:rsid w:val="005D060B"/>
    <w:rsid w:val="005D4C27"/>
    <w:rsid w:val="005E146B"/>
    <w:rsid w:val="005E2964"/>
    <w:rsid w:val="005E6233"/>
    <w:rsid w:val="005F22AD"/>
    <w:rsid w:val="00603674"/>
    <w:rsid w:val="00604962"/>
    <w:rsid w:val="00606DF9"/>
    <w:rsid w:val="00613BC5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1B80"/>
    <w:rsid w:val="00692047"/>
    <w:rsid w:val="006B0287"/>
    <w:rsid w:val="006B5846"/>
    <w:rsid w:val="006B5FFA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95272"/>
    <w:rsid w:val="007B1B60"/>
    <w:rsid w:val="007B708B"/>
    <w:rsid w:val="007C1642"/>
    <w:rsid w:val="007C3F4F"/>
    <w:rsid w:val="007D02BF"/>
    <w:rsid w:val="007D3D9C"/>
    <w:rsid w:val="007D7137"/>
    <w:rsid w:val="007E11C1"/>
    <w:rsid w:val="007E39B1"/>
    <w:rsid w:val="007E5410"/>
    <w:rsid w:val="007E547C"/>
    <w:rsid w:val="007F76AB"/>
    <w:rsid w:val="00804188"/>
    <w:rsid w:val="00813441"/>
    <w:rsid w:val="00816549"/>
    <w:rsid w:val="00816585"/>
    <w:rsid w:val="00827A30"/>
    <w:rsid w:val="00844537"/>
    <w:rsid w:val="00845DDE"/>
    <w:rsid w:val="0084691D"/>
    <w:rsid w:val="00847704"/>
    <w:rsid w:val="00854D84"/>
    <w:rsid w:val="00856ED6"/>
    <w:rsid w:val="00857993"/>
    <w:rsid w:val="008724C5"/>
    <w:rsid w:val="00884115"/>
    <w:rsid w:val="0088449C"/>
    <w:rsid w:val="00890726"/>
    <w:rsid w:val="0089079B"/>
    <w:rsid w:val="00891451"/>
    <w:rsid w:val="00894187"/>
    <w:rsid w:val="008A3502"/>
    <w:rsid w:val="008A38D2"/>
    <w:rsid w:val="008A5403"/>
    <w:rsid w:val="008A7D97"/>
    <w:rsid w:val="008C76DC"/>
    <w:rsid w:val="008D1658"/>
    <w:rsid w:val="008E4678"/>
    <w:rsid w:val="008F51BC"/>
    <w:rsid w:val="00900B86"/>
    <w:rsid w:val="0091281F"/>
    <w:rsid w:val="00914FB9"/>
    <w:rsid w:val="00933214"/>
    <w:rsid w:val="0094467A"/>
    <w:rsid w:val="009479D5"/>
    <w:rsid w:val="009501A1"/>
    <w:rsid w:val="00954D8C"/>
    <w:rsid w:val="00956ABF"/>
    <w:rsid w:val="00970F92"/>
    <w:rsid w:val="00984EE4"/>
    <w:rsid w:val="00987F9F"/>
    <w:rsid w:val="00990280"/>
    <w:rsid w:val="009959FD"/>
    <w:rsid w:val="009A1352"/>
    <w:rsid w:val="009B4F12"/>
    <w:rsid w:val="009B556C"/>
    <w:rsid w:val="009C0A90"/>
    <w:rsid w:val="009C2F59"/>
    <w:rsid w:val="009D5DB8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5801"/>
    <w:rsid w:val="00A13A37"/>
    <w:rsid w:val="00A23655"/>
    <w:rsid w:val="00A30DC4"/>
    <w:rsid w:val="00A31C77"/>
    <w:rsid w:val="00A32F6E"/>
    <w:rsid w:val="00A578C1"/>
    <w:rsid w:val="00A60234"/>
    <w:rsid w:val="00A62A8C"/>
    <w:rsid w:val="00A64170"/>
    <w:rsid w:val="00A660FA"/>
    <w:rsid w:val="00A71C3B"/>
    <w:rsid w:val="00A807D3"/>
    <w:rsid w:val="00A822C4"/>
    <w:rsid w:val="00A83143"/>
    <w:rsid w:val="00A84022"/>
    <w:rsid w:val="00A85A63"/>
    <w:rsid w:val="00A85E4F"/>
    <w:rsid w:val="00A86C33"/>
    <w:rsid w:val="00A87B47"/>
    <w:rsid w:val="00A90ACD"/>
    <w:rsid w:val="00A9407E"/>
    <w:rsid w:val="00AA1303"/>
    <w:rsid w:val="00AA55C3"/>
    <w:rsid w:val="00AA6A2B"/>
    <w:rsid w:val="00AA6CCB"/>
    <w:rsid w:val="00AA7EEB"/>
    <w:rsid w:val="00AC07BC"/>
    <w:rsid w:val="00AC3A58"/>
    <w:rsid w:val="00AE0399"/>
    <w:rsid w:val="00AE2F54"/>
    <w:rsid w:val="00B05474"/>
    <w:rsid w:val="00B062DF"/>
    <w:rsid w:val="00B071A6"/>
    <w:rsid w:val="00B247AD"/>
    <w:rsid w:val="00B3213B"/>
    <w:rsid w:val="00B4664C"/>
    <w:rsid w:val="00B625A2"/>
    <w:rsid w:val="00B64F2B"/>
    <w:rsid w:val="00B651E0"/>
    <w:rsid w:val="00B65EA8"/>
    <w:rsid w:val="00B748FF"/>
    <w:rsid w:val="00B80309"/>
    <w:rsid w:val="00BA161A"/>
    <w:rsid w:val="00BA5F14"/>
    <w:rsid w:val="00BB4DB5"/>
    <w:rsid w:val="00BC0A2E"/>
    <w:rsid w:val="00BD1A96"/>
    <w:rsid w:val="00BD5455"/>
    <w:rsid w:val="00BD56C2"/>
    <w:rsid w:val="00BE24B1"/>
    <w:rsid w:val="00BE3A8B"/>
    <w:rsid w:val="00BE6FEA"/>
    <w:rsid w:val="00BF26F6"/>
    <w:rsid w:val="00BF7BA4"/>
    <w:rsid w:val="00C026B6"/>
    <w:rsid w:val="00C03DB9"/>
    <w:rsid w:val="00C21E8E"/>
    <w:rsid w:val="00C3640A"/>
    <w:rsid w:val="00C40649"/>
    <w:rsid w:val="00C41A63"/>
    <w:rsid w:val="00C427B0"/>
    <w:rsid w:val="00C45DDF"/>
    <w:rsid w:val="00C47644"/>
    <w:rsid w:val="00C66993"/>
    <w:rsid w:val="00C71646"/>
    <w:rsid w:val="00C8074C"/>
    <w:rsid w:val="00CA2D7F"/>
    <w:rsid w:val="00CB3125"/>
    <w:rsid w:val="00CB377A"/>
    <w:rsid w:val="00CB47C3"/>
    <w:rsid w:val="00CB570D"/>
    <w:rsid w:val="00CB6B9A"/>
    <w:rsid w:val="00CC08CA"/>
    <w:rsid w:val="00CC62D0"/>
    <w:rsid w:val="00CD2087"/>
    <w:rsid w:val="00CF19BF"/>
    <w:rsid w:val="00CF78B5"/>
    <w:rsid w:val="00D02265"/>
    <w:rsid w:val="00D0350C"/>
    <w:rsid w:val="00D13DBA"/>
    <w:rsid w:val="00D22DE3"/>
    <w:rsid w:val="00D315DF"/>
    <w:rsid w:val="00D33296"/>
    <w:rsid w:val="00D37536"/>
    <w:rsid w:val="00D46CAD"/>
    <w:rsid w:val="00D474F6"/>
    <w:rsid w:val="00D533F2"/>
    <w:rsid w:val="00D546F5"/>
    <w:rsid w:val="00D62A39"/>
    <w:rsid w:val="00D73D12"/>
    <w:rsid w:val="00D76BFE"/>
    <w:rsid w:val="00D80A0C"/>
    <w:rsid w:val="00D907E4"/>
    <w:rsid w:val="00D972E8"/>
    <w:rsid w:val="00DA72E8"/>
    <w:rsid w:val="00DB2BA6"/>
    <w:rsid w:val="00DD3A59"/>
    <w:rsid w:val="00DF09D7"/>
    <w:rsid w:val="00E0130C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629AE"/>
    <w:rsid w:val="00E645E5"/>
    <w:rsid w:val="00E81A88"/>
    <w:rsid w:val="00E82B73"/>
    <w:rsid w:val="00E86357"/>
    <w:rsid w:val="00E90112"/>
    <w:rsid w:val="00E90D61"/>
    <w:rsid w:val="00E923DD"/>
    <w:rsid w:val="00E961E2"/>
    <w:rsid w:val="00EA3EBC"/>
    <w:rsid w:val="00EB4526"/>
    <w:rsid w:val="00EC20D5"/>
    <w:rsid w:val="00ED1268"/>
    <w:rsid w:val="00ED1EF3"/>
    <w:rsid w:val="00ED4A6D"/>
    <w:rsid w:val="00ED6AB2"/>
    <w:rsid w:val="00EE1A3B"/>
    <w:rsid w:val="00EE2C88"/>
    <w:rsid w:val="00EE766C"/>
    <w:rsid w:val="00EE795A"/>
    <w:rsid w:val="00EF38B0"/>
    <w:rsid w:val="00EF48A5"/>
    <w:rsid w:val="00EF739A"/>
    <w:rsid w:val="00EF7495"/>
    <w:rsid w:val="00F018BC"/>
    <w:rsid w:val="00F018CC"/>
    <w:rsid w:val="00F02698"/>
    <w:rsid w:val="00F13107"/>
    <w:rsid w:val="00F140FB"/>
    <w:rsid w:val="00F17C6B"/>
    <w:rsid w:val="00F225F9"/>
    <w:rsid w:val="00F27F8C"/>
    <w:rsid w:val="00F360DE"/>
    <w:rsid w:val="00F437C8"/>
    <w:rsid w:val="00F43BC7"/>
    <w:rsid w:val="00F50CED"/>
    <w:rsid w:val="00F6676D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5DF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15DF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D315DF"/>
    <w:rPr>
      <w:sz w:val="18"/>
      <w:szCs w:val="18"/>
    </w:rPr>
  </w:style>
  <w:style w:type="paragraph" w:styleId="a6">
    <w:name w:val="annotation text"/>
    <w:basedOn w:val="a"/>
    <w:link w:val="a7"/>
    <w:rsid w:val="00D315DF"/>
  </w:style>
  <w:style w:type="paragraph" w:styleId="a8">
    <w:name w:val="header"/>
    <w:basedOn w:val="a"/>
    <w:rsid w:val="00D315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D315DF"/>
    <w:rPr>
      <w:rFonts w:ascii="細明體" w:eastAsia="細明體" w:hAnsi="細明體"/>
    </w:rPr>
  </w:style>
  <w:style w:type="paragraph" w:styleId="aa">
    <w:name w:val="footer"/>
    <w:basedOn w:val="a"/>
    <w:uiPriority w:val="99"/>
    <w:rsid w:val="00D315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D315DF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D315DF"/>
    <w:rPr>
      <w:rFonts w:cs="細明體"/>
      <w:sz w:val="22"/>
      <w:szCs w:val="22"/>
      <w:lang w:val="zh-TW" w:bidi="zh-TW"/>
    </w:rPr>
  </w:style>
  <w:style w:type="character" w:styleId="ac">
    <w:name w:val="Strong"/>
    <w:rsid w:val="00D315DF"/>
    <w:rPr>
      <w:b/>
      <w:bCs/>
    </w:rPr>
  </w:style>
  <w:style w:type="paragraph" w:styleId="ad">
    <w:name w:val="List Paragraph"/>
    <w:basedOn w:val="a"/>
    <w:link w:val="ae"/>
    <w:uiPriority w:val="1"/>
    <w:qFormat/>
    <w:rsid w:val="00D315DF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D315DF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D315DF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8724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4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nx-cjwf-e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hnx-cjwf-e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T5aUzoFK6brEq7e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8BBC-8F5E-4C17-B5C4-B7EB8309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2021-11-08T08:14:00Z</cp:lastPrinted>
  <dcterms:created xsi:type="dcterms:W3CDTF">2021-11-17T05:09:00Z</dcterms:created>
  <dcterms:modified xsi:type="dcterms:W3CDTF">2021-11-17T05:09:00Z</dcterms:modified>
</cp:coreProperties>
</file>